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1A" w:rsidRPr="001E001A" w:rsidRDefault="0049443E" w:rsidP="0049443E">
      <w:pPr>
        <w:jc w:val="center"/>
        <w:rPr>
          <w:b/>
          <w:sz w:val="24"/>
          <w:szCs w:val="20"/>
        </w:rPr>
      </w:pPr>
      <w:r w:rsidRPr="001E001A">
        <w:rPr>
          <w:b/>
          <w:sz w:val="24"/>
          <w:szCs w:val="20"/>
        </w:rPr>
        <w:t>АДМИНИСТРАЦИЯ ГОРОДСКОГО  ОКРУГА</w:t>
      </w:r>
      <w:r w:rsidRPr="001E001A">
        <w:rPr>
          <w:b/>
          <w:sz w:val="24"/>
          <w:szCs w:val="20"/>
        </w:rPr>
        <w:br/>
        <w:t>"ГОРОД  АРХАНГЕЛЬСК"</w:t>
      </w:r>
    </w:p>
    <w:p w:rsidR="0049443E" w:rsidRPr="001E001A" w:rsidRDefault="0049443E" w:rsidP="0049443E">
      <w:pPr>
        <w:jc w:val="center"/>
        <w:rPr>
          <w:b/>
          <w:sz w:val="32"/>
          <w:szCs w:val="20"/>
        </w:rPr>
      </w:pPr>
      <w:r w:rsidRPr="001E001A">
        <w:rPr>
          <w:b/>
          <w:sz w:val="20"/>
          <w:szCs w:val="20"/>
        </w:rPr>
        <w:br/>
      </w:r>
      <w:r w:rsidRPr="001E001A">
        <w:rPr>
          <w:b/>
          <w:sz w:val="32"/>
          <w:szCs w:val="20"/>
        </w:rPr>
        <w:t>П О С Т А Н О В Л Е Н И Е</w:t>
      </w:r>
    </w:p>
    <w:p w:rsidR="001E001A" w:rsidRPr="001E001A" w:rsidRDefault="001E001A" w:rsidP="0049443E">
      <w:pPr>
        <w:jc w:val="center"/>
        <w:rPr>
          <w:b/>
          <w:sz w:val="20"/>
          <w:szCs w:val="20"/>
        </w:rPr>
      </w:pPr>
    </w:p>
    <w:p w:rsidR="00A02AF8" w:rsidRPr="001E001A" w:rsidRDefault="00A02AF8" w:rsidP="00A02AF8">
      <w:pPr>
        <w:tabs>
          <w:tab w:val="left" w:pos="7611"/>
        </w:tabs>
        <w:jc w:val="center"/>
        <w:rPr>
          <w:color w:val="000000" w:themeColor="text1"/>
          <w:sz w:val="28"/>
          <w:szCs w:val="20"/>
        </w:rPr>
      </w:pPr>
      <w:r w:rsidRPr="001E001A">
        <w:rPr>
          <w:color w:val="000000" w:themeColor="text1"/>
          <w:sz w:val="28"/>
          <w:szCs w:val="20"/>
        </w:rPr>
        <w:t>от 27 апреля 2021 г. № 767</w:t>
      </w:r>
    </w:p>
    <w:p w:rsidR="001E001A" w:rsidRPr="001E001A" w:rsidRDefault="001E001A" w:rsidP="00A02AF8">
      <w:pPr>
        <w:tabs>
          <w:tab w:val="left" w:pos="7611"/>
        </w:tabs>
        <w:jc w:val="center"/>
        <w:rPr>
          <w:color w:val="000000" w:themeColor="text1"/>
          <w:sz w:val="20"/>
          <w:szCs w:val="20"/>
        </w:rPr>
      </w:pPr>
    </w:p>
    <w:p w:rsidR="001776C9" w:rsidRPr="001E001A" w:rsidRDefault="009154F5" w:rsidP="0049443E">
      <w:pPr>
        <w:ind w:right="-82"/>
        <w:jc w:val="center"/>
        <w:rPr>
          <w:b/>
          <w:color w:val="000000" w:themeColor="text1"/>
          <w:sz w:val="28"/>
          <w:szCs w:val="20"/>
        </w:rPr>
      </w:pPr>
      <w:r w:rsidRPr="001E001A">
        <w:rPr>
          <w:b/>
          <w:color w:val="000000" w:themeColor="text1"/>
          <w:sz w:val="28"/>
          <w:szCs w:val="20"/>
        </w:rPr>
        <w:t>О внесении изменени</w:t>
      </w:r>
      <w:r w:rsidR="008E6966" w:rsidRPr="001E001A">
        <w:rPr>
          <w:b/>
          <w:color w:val="000000" w:themeColor="text1"/>
          <w:sz w:val="28"/>
          <w:szCs w:val="20"/>
        </w:rPr>
        <w:t>й</w:t>
      </w:r>
      <w:r w:rsidRPr="001E001A">
        <w:rPr>
          <w:b/>
          <w:color w:val="000000" w:themeColor="text1"/>
          <w:sz w:val="28"/>
          <w:szCs w:val="20"/>
        </w:rPr>
        <w:t xml:space="preserve"> в муниципальную программу "Формирование современной городской среды на территории муниципального образования "Город Архангельск"</w:t>
      </w:r>
    </w:p>
    <w:p w:rsidR="0037391E" w:rsidRPr="0049443E" w:rsidRDefault="00F139A2" w:rsidP="0049443E">
      <w:pPr>
        <w:tabs>
          <w:tab w:val="left" w:pos="993"/>
          <w:tab w:val="left" w:pos="1527"/>
        </w:tabs>
        <w:ind w:firstLine="709"/>
        <w:jc w:val="both"/>
        <w:rPr>
          <w:color w:val="000000" w:themeColor="text1"/>
          <w:sz w:val="28"/>
        </w:rPr>
      </w:pPr>
      <w:r w:rsidRPr="0049443E">
        <w:rPr>
          <w:color w:val="000000" w:themeColor="text1"/>
          <w:sz w:val="28"/>
        </w:rPr>
        <w:t xml:space="preserve">1. </w:t>
      </w:r>
      <w:r w:rsidR="0037391E" w:rsidRPr="0049443E">
        <w:rPr>
          <w:color w:val="000000" w:themeColor="text1"/>
          <w:sz w:val="28"/>
        </w:rPr>
        <w:t>Внести в муниципальную программу "Формирование современной городской среды на территории муниципального образования "Город Архангельск", утвержденную постановлением Администрации муниципального образо</w:t>
      </w:r>
      <w:r w:rsidR="0091427C" w:rsidRPr="0049443E">
        <w:rPr>
          <w:color w:val="000000" w:themeColor="text1"/>
          <w:sz w:val="28"/>
        </w:rPr>
        <w:t xml:space="preserve">вания "Город Архангельск" от 31 октября </w:t>
      </w:r>
      <w:r w:rsidR="0037391E" w:rsidRPr="0049443E">
        <w:rPr>
          <w:color w:val="000000" w:themeColor="text1"/>
          <w:sz w:val="28"/>
        </w:rPr>
        <w:t>2017</w:t>
      </w:r>
      <w:r w:rsidR="00DE6869" w:rsidRPr="0049443E">
        <w:rPr>
          <w:color w:val="000000" w:themeColor="text1"/>
          <w:sz w:val="28"/>
        </w:rPr>
        <w:t xml:space="preserve"> года</w:t>
      </w:r>
      <w:r w:rsidR="00740040" w:rsidRPr="0049443E">
        <w:rPr>
          <w:color w:val="000000" w:themeColor="text1"/>
          <w:sz w:val="28"/>
        </w:rPr>
        <w:t xml:space="preserve"> № 1294</w:t>
      </w:r>
      <w:r w:rsidR="0049443E">
        <w:rPr>
          <w:color w:val="000000" w:themeColor="text1"/>
          <w:sz w:val="28"/>
        </w:rPr>
        <w:br/>
      </w:r>
      <w:r w:rsidR="008C6CBB" w:rsidRPr="0049443E">
        <w:rPr>
          <w:color w:val="000000" w:themeColor="text1"/>
          <w:sz w:val="28"/>
        </w:rPr>
        <w:t>(с изменениями и дополнениями)</w:t>
      </w:r>
      <w:r w:rsidR="0037391E" w:rsidRPr="0049443E">
        <w:rPr>
          <w:color w:val="000000" w:themeColor="text1"/>
          <w:sz w:val="28"/>
        </w:rPr>
        <w:t>, (далее – муниципальная программа) следующие</w:t>
      </w:r>
      <w:r w:rsidR="0037391E" w:rsidRPr="0049443E">
        <w:rPr>
          <w:color w:val="000000" w:themeColor="text1"/>
          <w:spacing w:val="-12"/>
          <w:sz w:val="28"/>
        </w:rPr>
        <w:t xml:space="preserve"> </w:t>
      </w:r>
      <w:r w:rsidR="0037391E" w:rsidRPr="0049443E">
        <w:rPr>
          <w:color w:val="000000" w:themeColor="text1"/>
          <w:sz w:val="28"/>
        </w:rPr>
        <w:t>изменения:</w:t>
      </w:r>
    </w:p>
    <w:p w:rsidR="00917051" w:rsidRPr="0049443E" w:rsidRDefault="00D679BE" w:rsidP="0049443E">
      <w:pPr>
        <w:tabs>
          <w:tab w:val="left" w:pos="993"/>
          <w:tab w:val="left" w:pos="1527"/>
        </w:tabs>
        <w:ind w:firstLine="709"/>
        <w:jc w:val="both"/>
        <w:rPr>
          <w:color w:val="000000" w:themeColor="text1"/>
          <w:sz w:val="28"/>
        </w:rPr>
      </w:pPr>
      <w:r w:rsidRPr="0049443E">
        <w:rPr>
          <w:color w:val="000000" w:themeColor="text1"/>
          <w:sz w:val="28"/>
        </w:rPr>
        <w:t xml:space="preserve">а) </w:t>
      </w:r>
      <w:r w:rsidR="00917051" w:rsidRPr="0049443E">
        <w:rPr>
          <w:color w:val="000000" w:themeColor="text1"/>
          <w:sz w:val="28"/>
        </w:rPr>
        <w:t>в паспорте муниципальной программы:</w:t>
      </w:r>
    </w:p>
    <w:p w:rsidR="00885F10" w:rsidRPr="0049443E" w:rsidRDefault="00885F10" w:rsidP="0049443E">
      <w:pPr>
        <w:tabs>
          <w:tab w:val="left" w:pos="993"/>
          <w:tab w:val="left" w:pos="1527"/>
        </w:tabs>
        <w:ind w:firstLine="709"/>
        <w:jc w:val="both"/>
        <w:rPr>
          <w:color w:val="000000" w:themeColor="text1"/>
          <w:sz w:val="28"/>
        </w:rPr>
      </w:pPr>
      <w:r w:rsidRPr="0049443E">
        <w:rPr>
          <w:color w:val="000000" w:themeColor="text1"/>
          <w:sz w:val="28"/>
        </w:rPr>
        <w:t>строку "Заказчики муниципальной программы" изложить в следующей редакции:</w:t>
      </w:r>
    </w:p>
    <w:tbl>
      <w:tblPr>
        <w:tblW w:w="9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1"/>
        <w:gridCol w:w="7872"/>
      </w:tblGrid>
      <w:tr w:rsidR="0049443E" w:rsidRPr="0049443E" w:rsidTr="0049443E">
        <w:tc>
          <w:tcPr>
            <w:tcW w:w="1861" w:type="dxa"/>
          </w:tcPr>
          <w:p w:rsidR="00885F10" w:rsidRPr="0049443E" w:rsidRDefault="00885F10" w:rsidP="0049443E">
            <w:pPr>
              <w:tabs>
                <w:tab w:val="left" w:pos="567"/>
              </w:tabs>
              <w:spacing w:line="240" w:lineRule="exact"/>
              <w:rPr>
                <w:color w:val="000000" w:themeColor="text1"/>
                <w:sz w:val="24"/>
                <w:szCs w:val="24"/>
                <w:lang w:bidi="ar-SA"/>
              </w:rPr>
            </w:pPr>
            <w:r w:rsidRPr="0049443E">
              <w:rPr>
                <w:color w:val="000000" w:themeColor="text1"/>
                <w:sz w:val="24"/>
                <w:szCs w:val="24"/>
                <w:lang w:bidi="ar-SA"/>
              </w:rPr>
              <w:t>"Заказчики муниципальной программы</w:t>
            </w:r>
          </w:p>
        </w:tc>
        <w:tc>
          <w:tcPr>
            <w:tcW w:w="7872" w:type="dxa"/>
          </w:tcPr>
          <w:p w:rsidR="00885F10" w:rsidRPr="0049443E" w:rsidRDefault="00885F10" w:rsidP="0049443E">
            <w:pPr>
              <w:tabs>
                <w:tab w:val="left" w:pos="567"/>
              </w:tabs>
              <w:spacing w:line="240" w:lineRule="exact"/>
              <w:jc w:val="both"/>
              <w:rPr>
                <w:color w:val="000000" w:themeColor="text1"/>
                <w:spacing w:val="-6"/>
                <w:sz w:val="24"/>
                <w:szCs w:val="24"/>
                <w:lang w:bidi="ar-SA"/>
              </w:rPr>
            </w:pPr>
            <w:r w:rsidRPr="0049443E">
              <w:rPr>
                <w:rFonts w:eastAsia="Calibri"/>
                <w:color w:val="000000" w:themeColor="text1"/>
                <w:spacing w:val="-6"/>
                <w:sz w:val="24"/>
                <w:szCs w:val="24"/>
                <w:lang w:bidi="ar-SA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 (далее – департамент транспорта, строительства и городской инфраструктуры), департамент городского хозяйства Администрации муниципального образования "Город Архангельск" (далее – департамент городского хозяйства), администрации территориальных округов Администрации муниципального образования "Город Архангельск" (далее –</w:t>
            </w:r>
            <w:r w:rsidR="00826197">
              <w:rPr>
                <w:rFonts w:eastAsia="Calibri"/>
                <w:color w:val="000000" w:themeColor="text1"/>
                <w:spacing w:val="-6"/>
                <w:sz w:val="24"/>
                <w:szCs w:val="24"/>
                <w:lang w:bidi="ar-SA"/>
              </w:rPr>
              <w:t xml:space="preserve"> </w:t>
            </w:r>
            <w:r w:rsidRPr="0049443E">
              <w:rPr>
                <w:rFonts w:eastAsia="Calibri"/>
                <w:color w:val="000000" w:themeColor="text1"/>
                <w:spacing w:val="-6"/>
                <w:sz w:val="24"/>
                <w:szCs w:val="24"/>
                <w:lang w:bidi="ar-SA"/>
              </w:rPr>
              <w:t>администрации территориальных округов), Администрация муниципального образования "Город Архангельск"</w:t>
            </w:r>
            <w:r w:rsidR="0097591C" w:rsidRPr="0049443E">
              <w:rPr>
                <w:rFonts w:eastAsia="Calibri"/>
                <w:color w:val="000000" w:themeColor="text1"/>
                <w:spacing w:val="-6"/>
                <w:sz w:val="24"/>
                <w:szCs w:val="24"/>
                <w:lang w:bidi="ar-SA"/>
              </w:rPr>
              <w:t>;</w:t>
            </w:r>
          </w:p>
        </w:tc>
      </w:tr>
    </w:tbl>
    <w:p w:rsidR="0049443E" w:rsidRPr="0049443E" w:rsidRDefault="0049443E" w:rsidP="0049443E">
      <w:pPr>
        <w:tabs>
          <w:tab w:val="left" w:pos="993"/>
          <w:tab w:val="left" w:pos="1527"/>
        </w:tabs>
        <w:ind w:firstLine="709"/>
        <w:jc w:val="both"/>
        <w:rPr>
          <w:color w:val="000000" w:themeColor="text1"/>
          <w:sz w:val="12"/>
          <w:szCs w:val="12"/>
        </w:rPr>
      </w:pPr>
    </w:p>
    <w:p w:rsidR="00D679BE" w:rsidRDefault="00D679BE" w:rsidP="0049443E">
      <w:pPr>
        <w:tabs>
          <w:tab w:val="left" w:pos="993"/>
          <w:tab w:val="left" w:pos="1527"/>
        </w:tabs>
        <w:ind w:firstLine="709"/>
        <w:jc w:val="both"/>
        <w:rPr>
          <w:color w:val="000000" w:themeColor="text1"/>
          <w:sz w:val="28"/>
        </w:rPr>
      </w:pPr>
      <w:r w:rsidRPr="0049443E">
        <w:rPr>
          <w:color w:val="000000" w:themeColor="text1"/>
          <w:sz w:val="28"/>
        </w:rPr>
        <w:t>строку "Объемы и источники финансового обеспечения реализации муниципальной программы" изложить в следующей редакции:</w:t>
      </w:r>
    </w:p>
    <w:p w:rsidR="0049443E" w:rsidRPr="0049443E" w:rsidRDefault="0049443E" w:rsidP="0049443E">
      <w:pPr>
        <w:tabs>
          <w:tab w:val="left" w:pos="993"/>
          <w:tab w:val="left" w:pos="1527"/>
        </w:tabs>
        <w:ind w:firstLine="709"/>
        <w:jc w:val="both"/>
        <w:rPr>
          <w:color w:val="000000" w:themeColor="text1"/>
          <w:sz w:val="12"/>
          <w:szCs w:val="12"/>
        </w:rPr>
      </w:pPr>
    </w:p>
    <w:tbl>
      <w:tblPr>
        <w:tblStyle w:val="TableNormal"/>
        <w:tblW w:w="9799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436"/>
        <w:gridCol w:w="1417"/>
        <w:gridCol w:w="1249"/>
        <w:gridCol w:w="1303"/>
        <w:gridCol w:w="1244"/>
        <w:gridCol w:w="991"/>
        <w:gridCol w:w="993"/>
        <w:gridCol w:w="1166"/>
      </w:tblGrid>
      <w:tr w:rsidR="0049443E" w:rsidRPr="0049443E" w:rsidTr="00826197">
        <w:trPr>
          <w:trHeight w:val="473"/>
        </w:trPr>
        <w:tc>
          <w:tcPr>
            <w:tcW w:w="1436" w:type="dxa"/>
            <w:vMerge w:val="restart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"Объемы</w:t>
            </w:r>
            <w:r w:rsidR="00353824" w:rsidRPr="004944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443E">
              <w:rPr>
                <w:color w:val="000000" w:themeColor="text1"/>
                <w:sz w:val="20"/>
                <w:szCs w:val="20"/>
              </w:rPr>
              <w:t>и источники</w:t>
            </w:r>
          </w:p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финансового обеспечения реализации муниципаль</w:t>
            </w:r>
            <w:r w:rsidR="0049443E">
              <w:rPr>
                <w:color w:val="000000" w:themeColor="text1"/>
                <w:sz w:val="20"/>
                <w:szCs w:val="20"/>
              </w:rPr>
              <w:t>-</w:t>
            </w:r>
            <w:r w:rsidR="0049443E">
              <w:rPr>
                <w:color w:val="000000" w:themeColor="text1"/>
                <w:sz w:val="20"/>
                <w:szCs w:val="20"/>
              </w:rPr>
              <w:br/>
            </w:r>
            <w:r w:rsidRPr="0049443E">
              <w:rPr>
                <w:color w:val="000000" w:themeColor="text1"/>
                <w:sz w:val="20"/>
                <w:szCs w:val="20"/>
              </w:rPr>
              <w:t>ной программы</w:t>
            </w:r>
          </w:p>
        </w:tc>
        <w:tc>
          <w:tcPr>
            <w:tcW w:w="8363" w:type="dxa"/>
            <w:gridSpan w:val="7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Общий объем финансового обеспечения реализации муниципальной программы составит</w:t>
            </w:r>
            <w:r w:rsidR="0049443E">
              <w:rPr>
                <w:color w:val="000000" w:themeColor="text1"/>
                <w:sz w:val="20"/>
                <w:szCs w:val="20"/>
              </w:rPr>
              <w:br/>
            </w:r>
            <w:r w:rsidR="007D6BD5" w:rsidRPr="0049443E">
              <w:rPr>
                <w:color w:val="000000" w:themeColor="text1"/>
                <w:sz w:val="20"/>
                <w:szCs w:val="20"/>
              </w:rPr>
              <w:t>1 222 297,</w:t>
            </w:r>
            <w:r w:rsidR="00534E91" w:rsidRPr="0049443E">
              <w:rPr>
                <w:color w:val="000000" w:themeColor="text1"/>
                <w:sz w:val="20"/>
                <w:szCs w:val="20"/>
              </w:rPr>
              <w:t>4</w:t>
            </w:r>
            <w:r w:rsidR="007D6BD5" w:rsidRPr="004944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443E">
              <w:rPr>
                <w:color w:val="000000" w:themeColor="text1"/>
                <w:sz w:val="20"/>
                <w:szCs w:val="20"/>
              </w:rPr>
              <w:t>тыс. руб., в том числе:</w:t>
            </w:r>
          </w:p>
        </w:tc>
      </w:tr>
      <w:tr w:rsidR="0049443E" w:rsidRPr="0049443E" w:rsidTr="0049443E">
        <w:trPr>
          <w:trHeight w:val="588"/>
        </w:trPr>
        <w:tc>
          <w:tcPr>
            <w:tcW w:w="1436" w:type="dxa"/>
            <w:vMerge/>
            <w:tcBorders>
              <w:top w:val="nil"/>
            </w:tcBorders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Годы</w:t>
            </w:r>
            <w:r w:rsidR="0049443E">
              <w:rPr>
                <w:color w:val="000000" w:themeColor="text1"/>
                <w:sz w:val="20"/>
                <w:szCs w:val="20"/>
              </w:rPr>
              <w:br/>
            </w:r>
            <w:r w:rsidRPr="0049443E">
              <w:rPr>
                <w:color w:val="000000" w:themeColor="text1"/>
                <w:sz w:val="20"/>
                <w:szCs w:val="20"/>
              </w:rPr>
              <w:t>реализ</w:t>
            </w:r>
            <w:r w:rsidR="0049443E">
              <w:rPr>
                <w:color w:val="000000" w:themeColor="text1"/>
                <w:sz w:val="20"/>
                <w:szCs w:val="20"/>
              </w:rPr>
              <w:t>а</w:t>
            </w:r>
            <w:r w:rsidRPr="0049443E">
              <w:rPr>
                <w:color w:val="000000" w:themeColor="text1"/>
                <w:sz w:val="20"/>
                <w:szCs w:val="20"/>
              </w:rPr>
              <w:t>ции муниципаль</w:t>
            </w:r>
            <w:r w:rsidR="0049443E">
              <w:rPr>
                <w:color w:val="000000" w:themeColor="text1"/>
                <w:sz w:val="20"/>
                <w:szCs w:val="20"/>
              </w:rPr>
              <w:t>-</w:t>
            </w:r>
            <w:r w:rsidR="0049443E">
              <w:rPr>
                <w:color w:val="000000" w:themeColor="text1"/>
                <w:sz w:val="20"/>
                <w:szCs w:val="20"/>
              </w:rPr>
              <w:br/>
            </w:r>
            <w:r w:rsidRPr="0049443E">
              <w:rPr>
                <w:color w:val="000000" w:themeColor="text1"/>
                <w:sz w:val="20"/>
                <w:szCs w:val="20"/>
              </w:rPr>
              <w:t>ной программы</w:t>
            </w:r>
          </w:p>
        </w:tc>
        <w:tc>
          <w:tcPr>
            <w:tcW w:w="1249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7" w:type="dxa"/>
            <w:gridSpan w:val="5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49443E" w:rsidRPr="0049443E" w:rsidTr="0049443E">
        <w:trPr>
          <w:trHeight w:val="353"/>
        </w:trPr>
        <w:tc>
          <w:tcPr>
            <w:tcW w:w="1436" w:type="dxa"/>
            <w:vMerge/>
            <w:tcBorders>
              <w:top w:val="nil"/>
            </w:tcBorders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87" w:type="dxa"/>
            <w:gridSpan w:val="4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93" w:type="dxa"/>
            <w:vMerge w:val="restart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внебюд жетные источники</w:t>
            </w:r>
          </w:p>
        </w:tc>
        <w:tc>
          <w:tcPr>
            <w:tcW w:w="1166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49443E" w:rsidRPr="0049443E" w:rsidTr="0049443E">
        <w:trPr>
          <w:trHeight w:val="621"/>
        </w:trPr>
        <w:tc>
          <w:tcPr>
            <w:tcW w:w="1436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303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федеральный</w:t>
            </w:r>
          </w:p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бюджет</w:t>
            </w:r>
          </w:p>
        </w:tc>
        <w:tc>
          <w:tcPr>
            <w:tcW w:w="991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:rsidR="00D679BE" w:rsidRPr="0049443E" w:rsidRDefault="00D679BE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443E" w:rsidRPr="0049443E" w:rsidTr="0049443E">
        <w:trPr>
          <w:trHeight w:val="463"/>
        </w:trPr>
        <w:tc>
          <w:tcPr>
            <w:tcW w:w="1436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249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11 199,4</w:t>
            </w:r>
          </w:p>
        </w:tc>
        <w:tc>
          <w:tcPr>
            <w:tcW w:w="1303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14 260,5</w:t>
            </w:r>
          </w:p>
        </w:tc>
        <w:tc>
          <w:tcPr>
            <w:tcW w:w="1244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85 658,9</w:t>
            </w:r>
          </w:p>
        </w:tc>
        <w:tc>
          <w:tcPr>
            <w:tcW w:w="991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4 168,3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950,9</w:t>
            </w:r>
          </w:p>
        </w:tc>
        <w:tc>
          <w:tcPr>
            <w:tcW w:w="1166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116 238,0</w:t>
            </w:r>
          </w:p>
        </w:tc>
      </w:tr>
      <w:tr w:rsidR="0049443E" w:rsidRPr="0049443E" w:rsidTr="0049443E">
        <w:trPr>
          <w:trHeight w:val="473"/>
        </w:trPr>
        <w:tc>
          <w:tcPr>
            <w:tcW w:w="1436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249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4 725,3</w:t>
            </w:r>
          </w:p>
        </w:tc>
        <w:tc>
          <w:tcPr>
            <w:tcW w:w="1303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2 451,7</w:t>
            </w:r>
          </w:p>
        </w:tc>
        <w:tc>
          <w:tcPr>
            <w:tcW w:w="1244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120 133,7</w:t>
            </w:r>
          </w:p>
        </w:tc>
        <w:tc>
          <w:tcPr>
            <w:tcW w:w="991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4 825,4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1 094,3</w:t>
            </w:r>
          </w:p>
        </w:tc>
        <w:tc>
          <w:tcPr>
            <w:tcW w:w="1166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133 230,4</w:t>
            </w:r>
          </w:p>
        </w:tc>
      </w:tr>
      <w:tr w:rsidR="0049443E" w:rsidRPr="0049443E" w:rsidTr="0049443E">
        <w:trPr>
          <w:trHeight w:val="474"/>
        </w:trPr>
        <w:tc>
          <w:tcPr>
            <w:tcW w:w="1436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spacing w:line="22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49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303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207 862,3</w:t>
            </w:r>
          </w:p>
        </w:tc>
        <w:tc>
          <w:tcPr>
            <w:tcW w:w="1244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89 513,4</w:t>
            </w:r>
          </w:p>
        </w:tc>
        <w:tc>
          <w:tcPr>
            <w:tcW w:w="991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66" w:type="dxa"/>
          </w:tcPr>
          <w:p w:rsidR="00B66CA8" w:rsidRPr="0049443E" w:rsidRDefault="00B66CA8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306 441,5</w:t>
            </w:r>
          </w:p>
        </w:tc>
      </w:tr>
      <w:tr w:rsidR="0049443E" w:rsidRPr="0049443E" w:rsidTr="0049443E">
        <w:trPr>
          <w:trHeight w:val="463"/>
        </w:trPr>
        <w:tc>
          <w:tcPr>
            <w:tcW w:w="1436" w:type="dxa"/>
          </w:tcPr>
          <w:p w:rsidR="007D6BD5" w:rsidRPr="0049443E" w:rsidRDefault="007D6BD5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BD5" w:rsidRPr="0049443E" w:rsidRDefault="007D6BD5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49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100 973,</w:t>
            </w:r>
            <w:r w:rsidR="00534E91"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303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113 715,2</w:t>
            </w:r>
          </w:p>
        </w:tc>
        <w:tc>
          <w:tcPr>
            <w:tcW w:w="1244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107 253,9</w:t>
            </w:r>
          </w:p>
        </w:tc>
        <w:tc>
          <w:tcPr>
            <w:tcW w:w="991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66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321 942,</w:t>
            </w:r>
            <w:r w:rsidR="00534E91"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</w:tr>
      <w:tr w:rsidR="0049443E" w:rsidRPr="0049443E" w:rsidTr="0049443E">
        <w:trPr>
          <w:trHeight w:val="446"/>
        </w:trPr>
        <w:tc>
          <w:tcPr>
            <w:tcW w:w="1436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249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9 803,9</w:t>
            </w:r>
          </w:p>
        </w:tc>
        <w:tc>
          <w:tcPr>
            <w:tcW w:w="1303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2 100,2</w:t>
            </w:r>
          </w:p>
        </w:tc>
        <w:tc>
          <w:tcPr>
            <w:tcW w:w="1244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102 911,0</w:t>
            </w:r>
          </w:p>
        </w:tc>
        <w:tc>
          <w:tcPr>
            <w:tcW w:w="991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114 815,1</w:t>
            </w:r>
          </w:p>
        </w:tc>
      </w:tr>
      <w:tr w:rsidR="0049443E" w:rsidRPr="0049443E" w:rsidTr="0049443E">
        <w:trPr>
          <w:trHeight w:val="392"/>
        </w:trPr>
        <w:tc>
          <w:tcPr>
            <w:tcW w:w="1436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49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9 803,9</w:t>
            </w:r>
          </w:p>
        </w:tc>
        <w:tc>
          <w:tcPr>
            <w:tcW w:w="1303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2 100,2</w:t>
            </w:r>
          </w:p>
        </w:tc>
        <w:tc>
          <w:tcPr>
            <w:tcW w:w="1244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102 911,0</w:t>
            </w:r>
          </w:p>
        </w:tc>
        <w:tc>
          <w:tcPr>
            <w:tcW w:w="991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114 815,1</w:t>
            </w:r>
          </w:p>
        </w:tc>
      </w:tr>
      <w:tr w:rsidR="0049443E" w:rsidRPr="0049443E" w:rsidTr="0049443E">
        <w:trPr>
          <w:trHeight w:val="392"/>
        </w:trPr>
        <w:tc>
          <w:tcPr>
            <w:tcW w:w="1436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49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9 803,9</w:t>
            </w:r>
          </w:p>
        </w:tc>
        <w:tc>
          <w:tcPr>
            <w:tcW w:w="1303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2 100,2</w:t>
            </w:r>
          </w:p>
        </w:tc>
        <w:tc>
          <w:tcPr>
            <w:tcW w:w="1244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102 911,0</w:t>
            </w:r>
          </w:p>
        </w:tc>
        <w:tc>
          <w:tcPr>
            <w:tcW w:w="991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FD4831" w:rsidRPr="0049443E" w:rsidRDefault="00FD4831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114 815,1</w:t>
            </w:r>
          </w:p>
        </w:tc>
      </w:tr>
      <w:tr w:rsidR="0049443E" w:rsidRPr="0049443E" w:rsidTr="0049443E">
        <w:trPr>
          <w:trHeight w:val="392"/>
        </w:trPr>
        <w:tc>
          <w:tcPr>
            <w:tcW w:w="1436" w:type="dxa"/>
          </w:tcPr>
          <w:p w:rsidR="007D6BD5" w:rsidRPr="0049443E" w:rsidRDefault="007D6BD5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BD5" w:rsidRPr="0049443E" w:rsidRDefault="007D6BD5" w:rsidP="0049443E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49443E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49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153 607,</w:t>
            </w:r>
            <w:r w:rsidR="00534E91"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303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344 590,3</w:t>
            </w:r>
          </w:p>
        </w:tc>
        <w:tc>
          <w:tcPr>
            <w:tcW w:w="1244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711 292,9</w:t>
            </w:r>
          </w:p>
        </w:tc>
        <w:tc>
          <w:tcPr>
            <w:tcW w:w="991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10 316,6</w:t>
            </w:r>
          </w:p>
        </w:tc>
        <w:tc>
          <w:tcPr>
            <w:tcW w:w="993" w:type="dxa"/>
          </w:tcPr>
          <w:p w:rsidR="007D6BD5" w:rsidRPr="0049443E" w:rsidRDefault="007D6BD5" w:rsidP="0049443E">
            <w:pPr>
              <w:pStyle w:val="ConsPlusNorma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2 490,3</w:t>
            </w:r>
          </w:p>
        </w:tc>
        <w:tc>
          <w:tcPr>
            <w:tcW w:w="1166" w:type="dxa"/>
          </w:tcPr>
          <w:p w:rsidR="007D6BD5" w:rsidRPr="0049443E" w:rsidRDefault="007D6BD5" w:rsidP="0049443E">
            <w:pPr>
              <w:pStyle w:val="ConsPlusNormal"/>
              <w:tabs>
                <w:tab w:val="center" w:pos="713"/>
              </w:tabs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1 222 297,</w:t>
            </w:r>
            <w:r w:rsidR="00534E91"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49443E">
              <w:rPr>
                <w:rFonts w:ascii="Times New Roman" w:hAnsi="Times New Roman" w:cs="Times New Roman"/>
                <w:color w:val="000000" w:themeColor="text1"/>
                <w:sz w:val="20"/>
              </w:rPr>
              <w:t>";</w:t>
            </w:r>
          </w:p>
        </w:tc>
      </w:tr>
    </w:tbl>
    <w:p w:rsidR="0049443E" w:rsidRPr="0049443E" w:rsidRDefault="0049443E" w:rsidP="0049443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D57B95" w:rsidRPr="0049443E" w:rsidRDefault="00917051" w:rsidP="0049443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9443E">
        <w:rPr>
          <w:rFonts w:ascii="Times New Roman" w:hAnsi="Times New Roman" w:cs="Times New Roman"/>
          <w:color w:val="000000" w:themeColor="text1"/>
          <w:sz w:val="28"/>
        </w:rPr>
        <w:t>б</w:t>
      </w:r>
      <w:r w:rsidR="0051628A" w:rsidRPr="0049443E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122DFA" w:rsidRPr="0049443E">
        <w:rPr>
          <w:rFonts w:ascii="Times New Roman" w:hAnsi="Times New Roman" w:cs="Times New Roman"/>
          <w:color w:val="000000" w:themeColor="text1"/>
          <w:sz w:val="28"/>
        </w:rPr>
        <w:t>раздел</w:t>
      </w:r>
      <w:r w:rsidR="00DE1CD2" w:rsidRPr="0049443E">
        <w:rPr>
          <w:rFonts w:ascii="Times New Roman" w:hAnsi="Times New Roman" w:cs="Times New Roman"/>
          <w:color w:val="000000" w:themeColor="text1"/>
          <w:sz w:val="28"/>
        </w:rPr>
        <w:t xml:space="preserve"> 2</w:t>
      </w:r>
      <w:r w:rsidR="0091427C" w:rsidRPr="0049443E">
        <w:rPr>
          <w:rFonts w:ascii="Times New Roman" w:hAnsi="Times New Roman" w:cs="Times New Roman"/>
          <w:color w:val="000000" w:themeColor="text1"/>
          <w:sz w:val="28"/>
        </w:rPr>
        <w:t xml:space="preserve"> "Перечень подпрограмм и финансовое обеспечение </w:t>
      </w:r>
      <w:r w:rsidR="0091427C" w:rsidRPr="0049443E">
        <w:rPr>
          <w:rFonts w:ascii="Times New Roman" w:hAnsi="Times New Roman" w:cs="Times New Roman"/>
          <w:color w:val="000000" w:themeColor="text1"/>
          <w:sz w:val="28"/>
        </w:rPr>
        <w:lastRenderedPageBreak/>
        <w:t>реализации муниципальной программы</w:t>
      </w:r>
      <w:r w:rsidR="00122DFA" w:rsidRPr="0049443E">
        <w:rPr>
          <w:rFonts w:ascii="Times New Roman" w:hAnsi="Times New Roman" w:cs="Times New Roman"/>
          <w:color w:val="000000" w:themeColor="text1"/>
          <w:sz w:val="28"/>
        </w:rPr>
        <w:t>"</w:t>
      </w:r>
      <w:r w:rsidR="0024218E" w:rsidRPr="0049443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25F4E" w:rsidRPr="0049443E">
        <w:rPr>
          <w:rFonts w:ascii="Times New Roman" w:hAnsi="Times New Roman" w:cs="Times New Roman"/>
          <w:color w:val="000000" w:themeColor="text1"/>
          <w:sz w:val="28"/>
        </w:rPr>
        <w:t>д</w:t>
      </w:r>
      <w:r w:rsidR="00D57B95" w:rsidRPr="0049443E">
        <w:rPr>
          <w:rFonts w:ascii="Times New Roman" w:hAnsi="Times New Roman" w:cs="Times New Roman"/>
          <w:color w:val="000000" w:themeColor="text1"/>
          <w:sz w:val="28"/>
        </w:rPr>
        <w:t xml:space="preserve">ополнить </w:t>
      </w:r>
      <w:r w:rsidR="00B009F6" w:rsidRPr="0049443E">
        <w:rPr>
          <w:rFonts w:ascii="Times New Roman" w:hAnsi="Times New Roman" w:cs="Times New Roman"/>
          <w:color w:val="000000" w:themeColor="text1"/>
          <w:sz w:val="28"/>
        </w:rPr>
        <w:t>абзацем</w:t>
      </w:r>
      <w:r w:rsidR="00D57B95" w:rsidRPr="0049443E">
        <w:rPr>
          <w:rFonts w:ascii="Times New Roman" w:hAnsi="Times New Roman" w:cs="Times New Roman"/>
          <w:color w:val="000000" w:themeColor="text1"/>
          <w:sz w:val="28"/>
        </w:rPr>
        <w:t xml:space="preserve"> пят</w:t>
      </w:r>
      <w:r w:rsidR="008922E7" w:rsidRPr="0049443E">
        <w:rPr>
          <w:rFonts w:ascii="Times New Roman" w:hAnsi="Times New Roman" w:cs="Times New Roman"/>
          <w:color w:val="000000" w:themeColor="text1"/>
          <w:sz w:val="28"/>
        </w:rPr>
        <w:t>ь</w:t>
      </w:r>
      <w:r w:rsidR="00D57B95" w:rsidRPr="0049443E">
        <w:rPr>
          <w:rFonts w:ascii="Times New Roman" w:hAnsi="Times New Roman" w:cs="Times New Roman"/>
          <w:color w:val="000000" w:themeColor="text1"/>
          <w:sz w:val="28"/>
        </w:rPr>
        <w:t>десят</w:t>
      </w:r>
      <w:r w:rsidR="008922E7" w:rsidRPr="0049443E">
        <w:rPr>
          <w:rFonts w:ascii="Times New Roman" w:hAnsi="Times New Roman" w:cs="Times New Roman"/>
          <w:color w:val="000000" w:themeColor="text1"/>
          <w:sz w:val="28"/>
        </w:rPr>
        <w:t xml:space="preserve"> первым</w:t>
      </w:r>
      <w:r w:rsidR="00917F13" w:rsidRPr="0049443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009F6" w:rsidRPr="0049443E">
        <w:rPr>
          <w:rFonts w:ascii="Times New Roman" w:hAnsi="Times New Roman" w:cs="Times New Roman"/>
          <w:color w:val="000000" w:themeColor="text1"/>
          <w:sz w:val="28"/>
        </w:rPr>
        <w:t>следующего содержания</w:t>
      </w:r>
      <w:r w:rsidR="00D57B95" w:rsidRPr="0049443E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EE4DAF" w:rsidRPr="0049443E" w:rsidRDefault="00D57B95" w:rsidP="0049443E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0"/>
          <w:lang w:bidi="ar-SA"/>
        </w:rPr>
      </w:pPr>
      <w:r w:rsidRPr="0049443E">
        <w:rPr>
          <w:color w:val="000000" w:themeColor="text1"/>
          <w:sz w:val="28"/>
        </w:rPr>
        <w:t>"</w:t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Реализация мероприятий по благоустройству </w:t>
      </w:r>
      <w:r w:rsidR="008922E7" w:rsidRPr="0049443E">
        <w:rPr>
          <w:color w:val="000000" w:themeColor="text1"/>
          <w:sz w:val="28"/>
          <w:szCs w:val="20"/>
          <w:lang w:bidi="ar-SA"/>
        </w:rPr>
        <w:t>дворовых</w:t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 территорий </w:t>
      </w:r>
      <w:r w:rsidR="00BD2291">
        <w:rPr>
          <w:color w:val="000000" w:themeColor="text1"/>
          <w:sz w:val="28"/>
          <w:szCs w:val="20"/>
          <w:lang w:bidi="ar-SA"/>
        </w:rPr>
        <w:br/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в рамках реализации отдельных мероприятий государственной программы Архангельской области "Формирование современной городской среды </w:t>
      </w:r>
      <w:r w:rsidR="00BD2291">
        <w:rPr>
          <w:color w:val="000000" w:themeColor="text1"/>
          <w:sz w:val="28"/>
          <w:szCs w:val="20"/>
          <w:lang w:bidi="ar-SA"/>
        </w:rPr>
        <w:br/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в Архангельской области" </w:t>
      </w:r>
      <w:r w:rsidR="008922E7" w:rsidRPr="0049443E">
        <w:rPr>
          <w:color w:val="000000" w:themeColor="text1"/>
          <w:sz w:val="28"/>
          <w:szCs w:val="20"/>
          <w:lang w:bidi="ar-SA"/>
        </w:rPr>
        <w:t xml:space="preserve">в 2021 году </w:t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осуществляется в соответствии </w:t>
      </w:r>
      <w:r w:rsidR="00113C1A">
        <w:rPr>
          <w:color w:val="000000" w:themeColor="text1"/>
          <w:sz w:val="28"/>
          <w:szCs w:val="20"/>
          <w:lang w:bidi="ar-SA"/>
        </w:rPr>
        <w:br/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с </w:t>
      </w:r>
      <w:r w:rsidR="008922E7" w:rsidRPr="0049443E">
        <w:rPr>
          <w:color w:val="000000" w:themeColor="text1"/>
          <w:sz w:val="28"/>
          <w:szCs w:val="20"/>
          <w:lang w:bidi="ar-SA"/>
        </w:rPr>
        <w:t xml:space="preserve">адресным </w:t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перечнем </w:t>
      </w:r>
      <w:r w:rsidR="008922E7" w:rsidRPr="0049443E">
        <w:rPr>
          <w:color w:val="000000" w:themeColor="text1"/>
          <w:sz w:val="28"/>
          <w:szCs w:val="20"/>
          <w:lang w:bidi="ar-SA"/>
        </w:rPr>
        <w:t>многоквартирных домов, дворовые территории которых подлежат благоустройству в 2021 году</w:t>
      </w:r>
      <w:r w:rsidR="00F51876" w:rsidRPr="0049443E">
        <w:rPr>
          <w:color w:val="000000" w:themeColor="text1"/>
          <w:sz w:val="28"/>
          <w:szCs w:val="20"/>
          <w:lang w:bidi="ar-SA"/>
        </w:rPr>
        <w:t>,</w:t>
      </w:r>
      <w:r w:rsidR="008922E7" w:rsidRPr="0049443E">
        <w:rPr>
          <w:color w:val="000000" w:themeColor="text1"/>
          <w:sz w:val="28"/>
          <w:szCs w:val="20"/>
          <w:lang w:bidi="ar-SA"/>
        </w:rPr>
        <w:t xml:space="preserve"> </w:t>
      </w:r>
      <w:r w:rsidR="00EE4DAF" w:rsidRPr="0049443E">
        <w:rPr>
          <w:color w:val="000000" w:themeColor="text1"/>
          <w:sz w:val="28"/>
          <w:szCs w:val="20"/>
          <w:lang w:bidi="ar-SA"/>
        </w:rPr>
        <w:t>согласно приложению № 2</w:t>
      </w:r>
      <w:r w:rsidR="008922E7" w:rsidRPr="0049443E">
        <w:rPr>
          <w:color w:val="000000" w:themeColor="text1"/>
          <w:sz w:val="28"/>
          <w:szCs w:val="20"/>
          <w:lang w:bidi="ar-SA"/>
        </w:rPr>
        <w:t>2</w:t>
      </w:r>
      <w:r w:rsidR="00EE4DAF" w:rsidRPr="0049443E">
        <w:rPr>
          <w:color w:val="000000" w:themeColor="text1"/>
          <w:sz w:val="28"/>
          <w:szCs w:val="20"/>
          <w:lang w:bidi="ar-SA"/>
        </w:rPr>
        <w:t xml:space="preserve"> </w:t>
      </w:r>
      <w:r w:rsidR="00113C1A">
        <w:rPr>
          <w:color w:val="000000" w:themeColor="text1"/>
          <w:sz w:val="28"/>
          <w:szCs w:val="20"/>
          <w:lang w:bidi="ar-SA"/>
        </w:rPr>
        <w:br/>
      </w:r>
      <w:r w:rsidR="00EE4DAF" w:rsidRPr="0049443E">
        <w:rPr>
          <w:color w:val="000000" w:themeColor="text1"/>
          <w:sz w:val="28"/>
          <w:szCs w:val="20"/>
          <w:lang w:bidi="ar-SA"/>
        </w:rPr>
        <w:t>к муниципальной программе</w:t>
      </w:r>
      <w:r w:rsidR="001942C6" w:rsidRPr="0049443E">
        <w:rPr>
          <w:color w:val="000000" w:themeColor="text1"/>
          <w:sz w:val="28"/>
          <w:szCs w:val="20"/>
          <w:lang w:bidi="ar-SA"/>
        </w:rPr>
        <w:t>.";</w:t>
      </w:r>
    </w:p>
    <w:p w:rsidR="00917051" w:rsidRPr="0049443E" w:rsidRDefault="00917051" w:rsidP="0049443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9443E">
        <w:rPr>
          <w:rFonts w:ascii="Times New Roman" w:hAnsi="Times New Roman" w:cs="Times New Roman"/>
          <w:color w:val="000000" w:themeColor="text1"/>
          <w:sz w:val="28"/>
        </w:rPr>
        <w:t>в</w:t>
      </w:r>
      <w:r w:rsidR="0051628A" w:rsidRPr="0049443E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885F10" w:rsidRPr="0049443E">
        <w:rPr>
          <w:rFonts w:ascii="Times New Roman" w:hAnsi="Times New Roman" w:cs="Times New Roman"/>
          <w:color w:val="000000" w:themeColor="text1"/>
          <w:sz w:val="28"/>
        </w:rPr>
        <w:t>в приложении № 3 к муниципальной программе</w:t>
      </w:r>
      <w:r w:rsidRPr="0049443E">
        <w:rPr>
          <w:rFonts w:ascii="Times New Roman" w:hAnsi="Times New Roman" w:cs="Times New Roman"/>
          <w:color w:val="000000" w:themeColor="text1"/>
          <w:sz w:val="28"/>
        </w:rPr>
        <w:t>:</w:t>
      </w:r>
      <w:r w:rsidR="00885F10" w:rsidRPr="0049443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85F10" w:rsidRDefault="00885F10" w:rsidP="0049443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9443E">
        <w:rPr>
          <w:rFonts w:ascii="Times New Roman" w:hAnsi="Times New Roman" w:cs="Times New Roman"/>
          <w:color w:val="000000" w:themeColor="text1"/>
          <w:sz w:val="28"/>
        </w:rPr>
        <w:t>строку "Заказчики подпрограммы" изложить в следующей редакции:</w:t>
      </w:r>
    </w:p>
    <w:p w:rsidR="0049443E" w:rsidRPr="0049443E" w:rsidRDefault="0049443E" w:rsidP="0049443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49443E" w:rsidRPr="0049443E" w:rsidTr="00BD2291">
        <w:tc>
          <w:tcPr>
            <w:tcW w:w="1701" w:type="dxa"/>
            <w:hideMark/>
          </w:tcPr>
          <w:p w:rsidR="00885F10" w:rsidRPr="0049443E" w:rsidRDefault="00885F10" w:rsidP="0049443E">
            <w:pPr>
              <w:widowControl/>
              <w:autoSpaceDE/>
              <w:autoSpaceDN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</w:pPr>
            <w:r w:rsidRPr="0049443E">
              <w:rPr>
                <w:rFonts w:eastAsia="Calibri"/>
                <w:color w:val="000000" w:themeColor="text1"/>
                <w:sz w:val="24"/>
                <w:szCs w:val="24"/>
                <w:lang w:bidi="ar-SA"/>
              </w:rPr>
              <w:t xml:space="preserve">"Заказчики </w:t>
            </w:r>
            <w:r w:rsidRPr="00BD2291">
              <w:rPr>
                <w:rFonts w:eastAsia="Calibri"/>
                <w:color w:val="000000" w:themeColor="text1"/>
                <w:spacing w:val="-10"/>
                <w:sz w:val="24"/>
                <w:szCs w:val="24"/>
                <w:lang w:bidi="ar-SA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885F10" w:rsidRPr="0049443E" w:rsidRDefault="00885F10" w:rsidP="0049443E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bidi="ar-SA"/>
              </w:rPr>
            </w:pPr>
            <w:r w:rsidRPr="0049443E">
              <w:rPr>
                <w:color w:val="000000" w:themeColor="text1"/>
                <w:sz w:val="24"/>
                <w:szCs w:val="24"/>
                <w:lang w:bidi="ar-SA"/>
              </w:rPr>
              <w:t xml:space="preserve">Департамент транспорта, строительства и городской инфраструктуры, департамент городского хозяйства, администрации территориальных </w:t>
            </w:r>
            <w:r w:rsidRPr="00BD2291">
              <w:rPr>
                <w:color w:val="000000" w:themeColor="text1"/>
                <w:spacing w:val="-10"/>
                <w:sz w:val="24"/>
                <w:szCs w:val="24"/>
                <w:lang w:bidi="ar-SA"/>
              </w:rPr>
              <w:t xml:space="preserve">округов, Администрация муниципального образования </w:t>
            </w:r>
            <w:r w:rsidRPr="00BD2291">
              <w:rPr>
                <w:rFonts w:eastAsia="Calibri"/>
                <w:color w:val="000000" w:themeColor="text1"/>
                <w:spacing w:val="-10"/>
                <w:sz w:val="24"/>
                <w:szCs w:val="24"/>
                <w:lang w:eastAsia="en-US" w:bidi="ar-SA"/>
              </w:rPr>
              <w:t>"</w:t>
            </w:r>
            <w:r w:rsidRPr="00BD2291">
              <w:rPr>
                <w:color w:val="000000" w:themeColor="text1"/>
                <w:spacing w:val="-10"/>
                <w:sz w:val="24"/>
                <w:szCs w:val="24"/>
                <w:lang w:bidi="ar-SA"/>
              </w:rPr>
              <w:t>Город Архангельск</w:t>
            </w:r>
            <w:r w:rsidRPr="00BD2291">
              <w:rPr>
                <w:rFonts w:eastAsia="Calibri"/>
                <w:color w:val="000000" w:themeColor="text1"/>
                <w:spacing w:val="-10"/>
                <w:sz w:val="24"/>
                <w:szCs w:val="24"/>
                <w:lang w:eastAsia="en-US" w:bidi="ar-SA"/>
              </w:rPr>
              <w:t>"</w:t>
            </w:r>
            <w:r w:rsidR="0097591C" w:rsidRPr="00BD2291">
              <w:rPr>
                <w:rFonts w:eastAsia="Calibri"/>
                <w:color w:val="000000" w:themeColor="text1"/>
                <w:spacing w:val="-10"/>
                <w:sz w:val="24"/>
                <w:szCs w:val="24"/>
                <w:lang w:eastAsia="en-US" w:bidi="ar-SA"/>
              </w:rPr>
              <w:t>;</w:t>
            </w:r>
          </w:p>
        </w:tc>
      </w:tr>
    </w:tbl>
    <w:p w:rsidR="002F16E2" w:rsidRPr="0049443E" w:rsidRDefault="002F16E2" w:rsidP="0049443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9443E">
        <w:rPr>
          <w:rFonts w:ascii="Times New Roman" w:hAnsi="Times New Roman" w:cs="Times New Roman"/>
          <w:color w:val="000000" w:themeColor="text1"/>
          <w:sz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Style w:val="TableNormal"/>
        <w:tblW w:w="9751" w:type="dxa"/>
        <w:tblInd w:w="172" w:type="dxa"/>
        <w:tblLayout w:type="fixed"/>
        <w:tblLook w:val="01E0" w:firstRow="1" w:lastRow="1" w:firstColumn="1" w:lastColumn="1" w:noHBand="0" w:noVBand="0"/>
      </w:tblPr>
      <w:tblGrid>
        <w:gridCol w:w="1955"/>
        <w:gridCol w:w="1275"/>
        <w:gridCol w:w="1134"/>
        <w:gridCol w:w="1134"/>
        <w:gridCol w:w="1134"/>
        <w:gridCol w:w="993"/>
        <w:gridCol w:w="992"/>
        <w:gridCol w:w="1134"/>
      </w:tblGrid>
      <w:tr w:rsidR="0049443E" w:rsidRPr="0049443E" w:rsidTr="0049443E">
        <w:trPr>
          <w:trHeight w:val="597"/>
        </w:trPr>
        <w:tc>
          <w:tcPr>
            <w:tcW w:w="1955" w:type="dxa"/>
            <w:vMerge w:val="restart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"Объемы и источники</w:t>
            </w:r>
          </w:p>
          <w:p w:rsid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 xml:space="preserve">финансового </w:t>
            </w:r>
          </w:p>
          <w:p w:rsid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 xml:space="preserve">обеспечения </w:t>
            </w:r>
          </w:p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реализации подпрограммы</w:t>
            </w:r>
          </w:p>
        </w:tc>
        <w:tc>
          <w:tcPr>
            <w:tcW w:w="7796" w:type="dxa"/>
            <w:gridSpan w:val="7"/>
          </w:tcPr>
          <w:p w:rsidR="00470651" w:rsidRPr="0049443E" w:rsidRDefault="00470651" w:rsidP="00BA0161">
            <w:pPr>
              <w:tabs>
                <w:tab w:val="left" w:pos="1275"/>
                <w:tab w:val="left" w:pos="1527"/>
              </w:tabs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 xml:space="preserve">Общий объем финансового обеспечения реализации подпрограммы составит </w:t>
            </w:r>
            <w:r w:rsidRPr="0049443E">
              <w:rPr>
                <w:color w:val="000000" w:themeColor="text1"/>
                <w:spacing w:val="-6"/>
                <w:sz w:val="20"/>
                <w:szCs w:val="20"/>
              </w:rPr>
              <w:br/>
            </w:r>
            <w:r w:rsidR="007D6BD5" w:rsidRPr="0049443E">
              <w:rPr>
                <w:color w:val="000000" w:themeColor="text1"/>
                <w:spacing w:val="-6"/>
                <w:sz w:val="20"/>
                <w:szCs w:val="20"/>
              </w:rPr>
              <w:t>1 222 297,</w:t>
            </w:r>
            <w:r w:rsidR="00E45FC4" w:rsidRPr="0049443E">
              <w:rPr>
                <w:color w:val="000000" w:themeColor="text1"/>
                <w:spacing w:val="-6"/>
                <w:sz w:val="20"/>
                <w:szCs w:val="20"/>
              </w:rPr>
              <w:t>4</w:t>
            </w:r>
            <w:r w:rsidR="007D6BD5" w:rsidRPr="0049443E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тыс. руб., в том числе:</w:t>
            </w:r>
          </w:p>
        </w:tc>
      </w:tr>
      <w:tr w:rsidR="0049443E" w:rsidRPr="0049443E" w:rsidTr="0049443E">
        <w:trPr>
          <w:trHeight w:val="428"/>
        </w:trPr>
        <w:tc>
          <w:tcPr>
            <w:tcW w:w="1955" w:type="dxa"/>
            <w:vMerge/>
            <w:tcBorders>
              <w:top w:val="nil"/>
            </w:tcBorders>
          </w:tcPr>
          <w:p w:rsidR="0049443E" w:rsidRPr="0049443E" w:rsidRDefault="0049443E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9443E" w:rsidRDefault="0049443E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 xml:space="preserve">Годы </w:t>
            </w:r>
          </w:p>
          <w:p w:rsidR="0049443E" w:rsidRPr="0049443E" w:rsidRDefault="0049443E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реализации подпрограммы</w:t>
            </w:r>
          </w:p>
        </w:tc>
        <w:tc>
          <w:tcPr>
            <w:tcW w:w="6521" w:type="dxa"/>
            <w:gridSpan w:val="6"/>
          </w:tcPr>
          <w:p w:rsidR="0049443E" w:rsidRPr="0049443E" w:rsidRDefault="0049443E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49443E" w:rsidRPr="0049443E" w:rsidTr="0049443E">
        <w:trPr>
          <w:trHeight w:val="319"/>
        </w:trPr>
        <w:tc>
          <w:tcPr>
            <w:tcW w:w="1955" w:type="dxa"/>
            <w:vMerge/>
            <w:tcBorders>
              <w:top w:val="nil"/>
            </w:tcBorders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внебюд</w:t>
            </w:r>
            <w:r w:rsidR="0049443E">
              <w:rPr>
                <w:color w:val="000000" w:themeColor="text1"/>
                <w:spacing w:val="-6"/>
                <w:sz w:val="20"/>
                <w:szCs w:val="20"/>
              </w:rPr>
              <w:t>-</w:t>
            </w: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 xml:space="preserve"> жетные источники</w:t>
            </w:r>
          </w:p>
        </w:tc>
        <w:tc>
          <w:tcPr>
            <w:tcW w:w="1134" w:type="dxa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Итого</w:t>
            </w:r>
          </w:p>
        </w:tc>
      </w:tr>
      <w:tr w:rsidR="0049443E" w:rsidRPr="0049443E" w:rsidTr="0049443E">
        <w:trPr>
          <w:trHeight w:val="497"/>
        </w:trPr>
        <w:tc>
          <w:tcPr>
            <w:tcW w:w="1955" w:type="dxa"/>
            <w:vMerge/>
            <w:tcBorders>
              <w:top w:val="nil"/>
            </w:tcBorders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651" w:rsidRPr="0049443E" w:rsidRDefault="00470651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49443E" w:rsidRPr="0049443E" w:rsidTr="0049443E">
        <w:trPr>
          <w:trHeight w:val="460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2018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11 199,4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14 260,5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85 658,9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4 168,3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950,9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116 238,0</w:t>
            </w:r>
          </w:p>
        </w:tc>
      </w:tr>
      <w:tr w:rsidR="0049443E" w:rsidRPr="0049443E" w:rsidTr="0049443E">
        <w:trPr>
          <w:trHeight w:val="441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2019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4 725,3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2 451,7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120 133,7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4 825,4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1 094,3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133 230,4</w:t>
            </w:r>
          </w:p>
        </w:tc>
      </w:tr>
      <w:tr w:rsidR="0049443E" w:rsidRPr="0049443E" w:rsidTr="0049443E">
        <w:trPr>
          <w:trHeight w:val="442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2020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7 297,8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207 862,3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89 513,4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1 322,9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445,1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306 441,5</w:t>
            </w:r>
          </w:p>
        </w:tc>
      </w:tr>
      <w:tr w:rsidR="0049443E" w:rsidRPr="0049443E" w:rsidTr="0049443E">
        <w:trPr>
          <w:trHeight w:val="443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2021</w:t>
            </w:r>
          </w:p>
        </w:tc>
        <w:tc>
          <w:tcPr>
            <w:tcW w:w="1134" w:type="dxa"/>
          </w:tcPr>
          <w:p w:rsidR="00B66CA8" w:rsidRPr="0049443E" w:rsidRDefault="00917752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100 973,</w:t>
            </w:r>
            <w:r w:rsidR="00E45FC4"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</w:t>
            </w:r>
          </w:p>
        </w:tc>
        <w:tc>
          <w:tcPr>
            <w:tcW w:w="1134" w:type="dxa"/>
          </w:tcPr>
          <w:p w:rsidR="00B66CA8" w:rsidRPr="0049443E" w:rsidRDefault="00917752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113 715,2</w:t>
            </w:r>
          </w:p>
        </w:tc>
        <w:tc>
          <w:tcPr>
            <w:tcW w:w="1134" w:type="dxa"/>
          </w:tcPr>
          <w:p w:rsidR="00B66CA8" w:rsidRPr="0049443E" w:rsidRDefault="00485383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107 253,9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1134" w:type="dxa"/>
          </w:tcPr>
          <w:p w:rsidR="00B66CA8" w:rsidRPr="0049443E" w:rsidRDefault="007D6BD5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321 942,</w:t>
            </w:r>
            <w:r w:rsidR="00E45FC4"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</w:t>
            </w:r>
          </w:p>
        </w:tc>
      </w:tr>
      <w:tr w:rsidR="0049443E" w:rsidRPr="0049443E" w:rsidTr="0049443E">
        <w:trPr>
          <w:trHeight w:val="441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2022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9 803,9</w:t>
            </w:r>
          </w:p>
        </w:tc>
        <w:tc>
          <w:tcPr>
            <w:tcW w:w="1134" w:type="dxa"/>
          </w:tcPr>
          <w:p w:rsidR="00B66CA8" w:rsidRPr="0049443E" w:rsidRDefault="007C69A9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2 100,2</w:t>
            </w:r>
          </w:p>
        </w:tc>
        <w:tc>
          <w:tcPr>
            <w:tcW w:w="1134" w:type="dxa"/>
          </w:tcPr>
          <w:p w:rsidR="00B66CA8" w:rsidRPr="0049443E" w:rsidRDefault="00485383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102 911,0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1134" w:type="dxa"/>
          </w:tcPr>
          <w:p w:rsidR="00B66CA8" w:rsidRPr="0049443E" w:rsidRDefault="00485383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114 815,1</w:t>
            </w:r>
          </w:p>
        </w:tc>
      </w:tr>
      <w:tr w:rsidR="0049443E" w:rsidRPr="0049443E" w:rsidTr="0049443E">
        <w:trPr>
          <w:trHeight w:val="400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2023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9 803,9</w:t>
            </w:r>
          </w:p>
        </w:tc>
        <w:tc>
          <w:tcPr>
            <w:tcW w:w="1134" w:type="dxa"/>
          </w:tcPr>
          <w:p w:rsidR="00B66CA8" w:rsidRPr="0049443E" w:rsidRDefault="003D2ADD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2 100,2</w:t>
            </w:r>
          </w:p>
        </w:tc>
        <w:tc>
          <w:tcPr>
            <w:tcW w:w="1134" w:type="dxa"/>
          </w:tcPr>
          <w:p w:rsidR="00B66CA8" w:rsidRPr="0049443E" w:rsidRDefault="007C69A9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102 911,0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1134" w:type="dxa"/>
          </w:tcPr>
          <w:p w:rsidR="00B66CA8" w:rsidRPr="0049443E" w:rsidRDefault="00485383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114 815,1</w:t>
            </w:r>
          </w:p>
        </w:tc>
      </w:tr>
      <w:tr w:rsidR="0049443E" w:rsidRPr="0049443E" w:rsidTr="0049443E">
        <w:trPr>
          <w:trHeight w:val="400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2024</w:t>
            </w:r>
          </w:p>
        </w:tc>
        <w:tc>
          <w:tcPr>
            <w:tcW w:w="1134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9 803,9</w:t>
            </w:r>
          </w:p>
        </w:tc>
        <w:tc>
          <w:tcPr>
            <w:tcW w:w="1134" w:type="dxa"/>
          </w:tcPr>
          <w:p w:rsidR="00B66CA8" w:rsidRPr="0049443E" w:rsidRDefault="003D2ADD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2 100,2</w:t>
            </w:r>
          </w:p>
        </w:tc>
        <w:tc>
          <w:tcPr>
            <w:tcW w:w="1134" w:type="dxa"/>
          </w:tcPr>
          <w:p w:rsidR="00B66CA8" w:rsidRPr="0049443E" w:rsidRDefault="007C69A9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102 911,0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1134" w:type="dxa"/>
          </w:tcPr>
          <w:p w:rsidR="00B66CA8" w:rsidRPr="0049443E" w:rsidRDefault="00485383" w:rsidP="00494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49443E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114 815,1</w:t>
            </w:r>
          </w:p>
        </w:tc>
      </w:tr>
      <w:tr w:rsidR="0049443E" w:rsidRPr="0049443E" w:rsidTr="0049443E">
        <w:trPr>
          <w:trHeight w:val="400"/>
        </w:trPr>
        <w:tc>
          <w:tcPr>
            <w:tcW w:w="195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66CA8" w:rsidRPr="0049443E" w:rsidRDefault="00FD483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 xml:space="preserve">153 </w:t>
            </w:r>
            <w:r w:rsidR="00917752" w:rsidRPr="0049443E">
              <w:rPr>
                <w:color w:val="000000" w:themeColor="text1"/>
                <w:spacing w:val="-6"/>
                <w:sz w:val="20"/>
                <w:szCs w:val="20"/>
              </w:rPr>
              <w:t>607,</w:t>
            </w:r>
            <w:r w:rsidR="00E45FC4" w:rsidRPr="0049443E">
              <w:rPr>
                <w:color w:val="000000" w:themeColor="text1"/>
                <w:spacing w:val="-6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6CA8" w:rsidRPr="0049443E" w:rsidRDefault="00917752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344 590,3</w:t>
            </w:r>
          </w:p>
        </w:tc>
        <w:tc>
          <w:tcPr>
            <w:tcW w:w="1134" w:type="dxa"/>
          </w:tcPr>
          <w:p w:rsidR="00B66CA8" w:rsidRPr="0049443E" w:rsidRDefault="00FD4831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711 292,9</w:t>
            </w:r>
          </w:p>
        </w:tc>
        <w:tc>
          <w:tcPr>
            <w:tcW w:w="993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10 316,6</w:t>
            </w:r>
          </w:p>
        </w:tc>
        <w:tc>
          <w:tcPr>
            <w:tcW w:w="992" w:type="dxa"/>
          </w:tcPr>
          <w:p w:rsidR="00B66CA8" w:rsidRPr="0049443E" w:rsidRDefault="00B66CA8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2 490,3</w:t>
            </w:r>
          </w:p>
        </w:tc>
        <w:tc>
          <w:tcPr>
            <w:tcW w:w="1134" w:type="dxa"/>
          </w:tcPr>
          <w:p w:rsidR="00B66CA8" w:rsidRPr="0049443E" w:rsidRDefault="007D6BD5" w:rsidP="0049443E">
            <w:pPr>
              <w:tabs>
                <w:tab w:val="left" w:pos="993"/>
                <w:tab w:val="left" w:pos="1527"/>
              </w:tabs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49443E">
              <w:rPr>
                <w:color w:val="000000" w:themeColor="text1"/>
                <w:spacing w:val="-6"/>
                <w:sz w:val="20"/>
                <w:szCs w:val="20"/>
              </w:rPr>
              <w:t>1 222 297,</w:t>
            </w:r>
            <w:r w:rsidR="00E45FC4" w:rsidRPr="0049443E">
              <w:rPr>
                <w:color w:val="000000" w:themeColor="text1"/>
                <w:spacing w:val="-6"/>
                <w:sz w:val="20"/>
                <w:szCs w:val="20"/>
              </w:rPr>
              <w:t>4</w:t>
            </w:r>
            <w:r w:rsidR="00B66CA8" w:rsidRPr="0049443E">
              <w:rPr>
                <w:color w:val="000000" w:themeColor="text1"/>
                <w:spacing w:val="-6"/>
                <w:sz w:val="20"/>
                <w:szCs w:val="20"/>
              </w:rPr>
              <w:t>";</w:t>
            </w:r>
          </w:p>
        </w:tc>
      </w:tr>
    </w:tbl>
    <w:p w:rsidR="00113C1A" w:rsidRPr="00113C1A" w:rsidRDefault="00113C1A" w:rsidP="0049443E">
      <w:pPr>
        <w:tabs>
          <w:tab w:val="left" w:pos="993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49443E" w:rsidRDefault="00917051" w:rsidP="004944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49443E">
        <w:rPr>
          <w:color w:val="000000" w:themeColor="text1"/>
          <w:sz w:val="28"/>
        </w:rPr>
        <w:t>г</w:t>
      </w:r>
      <w:r w:rsidR="009F072D" w:rsidRPr="0049443E">
        <w:rPr>
          <w:color w:val="000000" w:themeColor="text1"/>
          <w:sz w:val="28"/>
        </w:rPr>
        <w:t xml:space="preserve">) </w:t>
      </w:r>
      <w:r w:rsidR="002118F0" w:rsidRPr="0049443E">
        <w:rPr>
          <w:color w:val="000000" w:themeColor="text1"/>
          <w:sz w:val="28"/>
          <w:szCs w:val="28"/>
        </w:rPr>
        <w:t>приложени</w:t>
      </w:r>
      <w:r w:rsidR="007714C2" w:rsidRPr="0049443E">
        <w:rPr>
          <w:color w:val="000000" w:themeColor="text1"/>
          <w:sz w:val="28"/>
          <w:szCs w:val="28"/>
        </w:rPr>
        <w:t>я</w:t>
      </w:r>
      <w:r w:rsidR="002118F0" w:rsidRPr="0049443E">
        <w:rPr>
          <w:color w:val="000000" w:themeColor="text1"/>
          <w:sz w:val="28"/>
          <w:szCs w:val="28"/>
        </w:rPr>
        <w:t xml:space="preserve"> </w:t>
      </w:r>
      <w:r w:rsidR="00DB0C83" w:rsidRPr="0049443E">
        <w:rPr>
          <w:color w:val="000000" w:themeColor="text1"/>
          <w:sz w:val="28"/>
          <w:szCs w:val="28"/>
        </w:rPr>
        <w:t xml:space="preserve">№ </w:t>
      </w:r>
      <w:r w:rsidR="007A027F" w:rsidRPr="0049443E">
        <w:rPr>
          <w:color w:val="000000" w:themeColor="text1"/>
          <w:sz w:val="28"/>
          <w:szCs w:val="28"/>
        </w:rPr>
        <w:t xml:space="preserve">1, </w:t>
      </w:r>
      <w:r w:rsidR="002118F0" w:rsidRPr="0049443E">
        <w:rPr>
          <w:color w:val="000000" w:themeColor="text1"/>
          <w:sz w:val="28"/>
          <w:szCs w:val="28"/>
        </w:rPr>
        <w:t>2</w:t>
      </w:r>
      <w:r w:rsidR="00192B91" w:rsidRPr="0049443E">
        <w:rPr>
          <w:color w:val="000000" w:themeColor="text1"/>
          <w:sz w:val="28"/>
          <w:szCs w:val="28"/>
        </w:rPr>
        <w:t xml:space="preserve">, </w:t>
      </w:r>
      <w:r w:rsidR="00E00063" w:rsidRPr="0049443E">
        <w:rPr>
          <w:color w:val="000000" w:themeColor="text1"/>
          <w:sz w:val="28"/>
          <w:szCs w:val="28"/>
        </w:rPr>
        <w:t xml:space="preserve">4, </w:t>
      </w:r>
      <w:r w:rsidR="00CD1AC4" w:rsidRPr="0049443E">
        <w:rPr>
          <w:color w:val="000000" w:themeColor="text1"/>
          <w:sz w:val="28"/>
          <w:szCs w:val="28"/>
        </w:rPr>
        <w:t>21</w:t>
      </w:r>
      <w:r w:rsidR="00462EC8" w:rsidRPr="0049443E">
        <w:rPr>
          <w:color w:val="000000" w:themeColor="text1"/>
          <w:sz w:val="28"/>
          <w:szCs w:val="28"/>
        </w:rPr>
        <w:t xml:space="preserve"> </w:t>
      </w:r>
      <w:r w:rsidR="00040438" w:rsidRPr="0049443E">
        <w:rPr>
          <w:color w:val="000000" w:themeColor="text1"/>
          <w:sz w:val="28"/>
          <w:szCs w:val="28"/>
        </w:rPr>
        <w:t>к муниципальной программе</w:t>
      </w:r>
      <w:r w:rsidR="00090EEC" w:rsidRPr="0049443E">
        <w:rPr>
          <w:color w:val="000000" w:themeColor="text1"/>
          <w:sz w:val="28"/>
          <w:szCs w:val="28"/>
        </w:rPr>
        <w:t xml:space="preserve"> </w:t>
      </w:r>
      <w:r w:rsidR="00674886" w:rsidRPr="0049443E">
        <w:rPr>
          <w:color w:val="000000" w:themeColor="text1"/>
          <w:sz w:val="28"/>
          <w:szCs w:val="28"/>
        </w:rPr>
        <w:t>изложить в нов</w:t>
      </w:r>
      <w:r w:rsidR="00192B91" w:rsidRPr="0049443E">
        <w:rPr>
          <w:color w:val="000000" w:themeColor="text1"/>
          <w:sz w:val="28"/>
          <w:szCs w:val="28"/>
        </w:rPr>
        <w:t>ой редакции согласно приложению</w:t>
      </w:r>
      <w:r w:rsidR="0051628A" w:rsidRPr="0049443E">
        <w:rPr>
          <w:color w:val="000000" w:themeColor="text1"/>
          <w:sz w:val="28"/>
          <w:szCs w:val="28"/>
        </w:rPr>
        <w:t xml:space="preserve"> № 1</w:t>
      </w:r>
      <w:r w:rsidR="00192B91" w:rsidRPr="0049443E">
        <w:rPr>
          <w:color w:val="000000" w:themeColor="text1"/>
          <w:sz w:val="28"/>
          <w:szCs w:val="28"/>
        </w:rPr>
        <w:t xml:space="preserve"> </w:t>
      </w:r>
      <w:r w:rsidR="00EC727C" w:rsidRPr="0049443E">
        <w:rPr>
          <w:color w:val="000000" w:themeColor="text1"/>
          <w:sz w:val="28"/>
          <w:szCs w:val="28"/>
        </w:rPr>
        <w:t xml:space="preserve">к настоящему </w:t>
      </w:r>
      <w:r w:rsidR="00AE3C14" w:rsidRPr="0049443E">
        <w:rPr>
          <w:color w:val="000000" w:themeColor="text1"/>
          <w:sz w:val="28"/>
          <w:szCs w:val="28"/>
        </w:rPr>
        <w:t>постановлению;</w:t>
      </w:r>
    </w:p>
    <w:p w:rsidR="0051628A" w:rsidRPr="0049443E" w:rsidRDefault="00917051" w:rsidP="0049443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49443E">
        <w:rPr>
          <w:color w:val="000000" w:themeColor="text1"/>
          <w:sz w:val="28"/>
          <w:szCs w:val="28"/>
        </w:rPr>
        <w:t>д</w:t>
      </w:r>
      <w:r w:rsidR="0051628A" w:rsidRPr="0049443E">
        <w:rPr>
          <w:color w:val="000000" w:themeColor="text1"/>
          <w:sz w:val="28"/>
          <w:szCs w:val="28"/>
        </w:rPr>
        <w:t>) дополнить муниципальную программу приложени</w:t>
      </w:r>
      <w:r w:rsidR="00B009F6" w:rsidRPr="0049443E">
        <w:rPr>
          <w:color w:val="000000" w:themeColor="text1"/>
          <w:sz w:val="28"/>
          <w:szCs w:val="28"/>
        </w:rPr>
        <w:t>ем</w:t>
      </w:r>
      <w:r w:rsidR="0051628A" w:rsidRPr="0049443E">
        <w:rPr>
          <w:color w:val="000000" w:themeColor="text1"/>
          <w:sz w:val="28"/>
          <w:szCs w:val="28"/>
        </w:rPr>
        <w:t xml:space="preserve"> № 2</w:t>
      </w:r>
      <w:r w:rsidR="006B5C52" w:rsidRPr="0049443E">
        <w:rPr>
          <w:color w:val="000000" w:themeColor="text1"/>
          <w:sz w:val="28"/>
          <w:szCs w:val="28"/>
        </w:rPr>
        <w:t>2</w:t>
      </w:r>
      <w:r w:rsidR="00E52BCB" w:rsidRPr="0049443E">
        <w:rPr>
          <w:color w:val="000000" w:themeColor="text1"/>
          <w:sz w:val="28"/>
          <w:szCs w:val="28"/>
        </w:rPr>
        <w:t xml:space="preserve"> </w:t>
      </w:r>
      <w:r w:rsidR="0051628A" w:rsidRPr="0049443E">
        <w:rPr>
          <w:color w:val="000000" w:themeColor="text1"/>
          <w:sz w:val="28"/>
          <w:szCs w:val="28"/>
        </w:rPr>
        <w:t>согласно приложению № 2 к настоящему постановлению.</w:t>
      </w:r>
    </w:p>
    <w:p w:rsidR="001776C9" w:rsidRPr="0049443E" w:rsidRDefault="00F139A2" w:rsidP="0049443E">
      <w:pPr>
        <w:tabs>
          <w:tab w:val="left" w:pos="993"/>
          <w:tab w:val="left" w:pos="1718"/>
        </w:tabs>
        <w:ind w:firstLine="709"/>
        <w:jc w:val="both"/>
        <w:rPr>
          <w:color w:val="000000" w:themeColor="text1"/>
          <w:sz w:val="28"/>
        </w:rPr>
      </w:pPr>
      <w:r w:rsidRPr="0049443E">
        <w:rPr>
          <w:color w:val="000000" w:themeColor="text1"/>
          <w:sz w:val="28"/>
        </w:rPr>
        <w:t xml:space="preserve">2. </w:t>
      </w:r>
      <w:r w:rsidR="009154F5" w:rsidRPr="0049443E">
        <w:rPr>
          <w:color w:val="000000" w:themeColor="text1"/>
          <w:sz w:val="28"/>
        </w:rPr>
        <w:t>Опубликовать постановлени</w:t>
      </w:r>
      <w:r w:rsidR="005D60CB" w:rsidRPr="0049443E">
        <w:rPr>
          <w:color w:val="000000" w:themeColor="text1"/>
          <w:sz w:val="28"/>
        </w:rPr>
        <w:t xml:space="preserve">е на официальном информационном </w:t>
      </w:r>
      <w:r w:rsidR="009154F5" w:rsidRPr="0049443E">
        <w:rPr>
          <w:color w:val="000000" w:themeColor="text1"/>
          <w:sz w:val="28"/>
        </w:rPr>
        <w:t>Интернет-портале муниципального образования "Город</w:t>
      </w:r>
      <w:r w:rsidR="009154F5" w:rsidRPr="0049443E">
        <w:rPr>
          <w:color w:val="000000" w:themeColor="text1"/>
          <w:spacing w:val="-2"/>
          <w:sz w:val="28"/>
        </w:rPr>
        <w:t xml:space="preserve"> </w:t>
      </w:r>
      <w:r w:rsidR="009154F5" w:rsidRPr="0049443E">
        <w:rPr>
          <w:color w:val="000000" w:themeColor="text1"/>
          <w:sz w:val="28"/>
        </w:rPr>
        <w:t>Архангельск".</w:t>
      </w:r>
    </w:p>
    <w:p w:rsidR="002A4F97" w:rsidRDefault="002A4F97" w:rsidP="0049443E">
      <w:pPr>
        <w:tabs>
          <w:tab w:val="left" w:pos="993"/>
          <w:tab w:val="left" w:pos="1718"/>
        </w:tabs>
        <w:ind w:firstLine="709"/>
        <w:jc w:val="both"/>
        <w:rPr>
          <w:color w:val="000000" w:themeColor="text1"/>
          <w:sz w:val="28"/>
        </w:rPr>
      </w:pPr>
    </w:p>
    <w:p w:rsidR="0049443E" w:rsidRDefault="0049443E" w:rsidP="0049443E">
      <w:pPr>
        <w:tabs>
          <w:tab w:val="left" w:pos="993"/>
          <w:tab w:val="left" w:pos="1718"/>
        </w:tabs>
        <w:ind w:firstLine="709"/>
        <w:jc w:val="both"/>
        <w:rPr>
          <w:color w:val="000000" w:themeColor="text1"/>
          <w:sz w:val="28"/>
        </w:rPr>
      </w:pPr>
    </w:p>
    <w:p w:rsidR="0049443E" w:rsidRDefault="0049443E" w:rsidP="0049443E">
      <w:pPr>
        <w:pStyle w:val="a3"/>
        <w:rPr>
          <w:b/>
        </w:rPr>
      </w:pPr>
      <w:r w:rsidRPr="00262D96">
        <w:rPr>
          <w:b/>
        </w:rPr>
        <w:t xml:space="preserve">Глава </w:t>
      </w:r>
      <w:r>
        <w:rPr>
          <w:b/>
        </w:rPr>
        <w:t>городского округа</w:t>
      </w:r>
    </w:p>
    <w:p w:rsidR="0049443E" w:rsidRDefault="0049443E" w:rsidP="0049443E">
      <w:pPr>
        <w:pStyle w:val="a3"/>
      </w:pPr>
      <w:r w:rsidRPr="00262D96">
        <w:t>"</w:t>
      </w:r>
      <w:r w:rsidRPr="00262D96">
        <w:rPr>
          <w:b/>
        </w:rPr>
        <w:t>Город Архангельск</w:t>
      </w:r>
      <w:r w:rsidRPr="00262D96">
        <w:t>"</w:t>
      </w:r>
      <w:r>
        <w:t xml:space="preserve">                                                                              </w:t>
      </w:r>
      <w:r w:rsidRPr="00262D96">
        <w:rPr>
          <w:b/>
        </w:rPr>
        <w:t>Д.А. Морев</w:t>
      </w:r>
      <w:bookmarkStart w:id="0" w:name="_GoBack"/>
      <w:bookmarkEnd w:id="0"/>
    </w:p>
    <w:sectPr w:rsidR="0049443E" w:rsidSect="0049443E">
      <w:pgSz w:w="11910" w:h="16850"/>
      <w:pgMar w:top="567" w:right="567" w:bottom="1021" w:left="16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5A1"/>
    <w:multiLevelType w:val="hybridMultilevel"/>
    <w:tmpl w:val="DAF0A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3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4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5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7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8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63"/>
    <w:rsid w:val="00007BDC"/>
    <w:rsid w:val="0001040B"/>
    <w:rsid w:val="00010423"/>
    <w:rsid w:val="000136EA"/>
    <w:rsid w:val="00021921"/>
    <w:rsid w:val="00022E8D"/>
    <w:rsid w:val="000233EE"/>
    <w:rsid w:val="00030133"/>
    <w:rsid w:val="000317EF"/>
    <w:rsid w:val="00031997"/>
    <w:rsid w:val="0003465C"/>
    <w:rsid w:val="00034768"/>
    <w:rsid w:val="00036C4B"/>
    <w:rsid w:val="00040438"/>
    <w:rsid w:val="000457AE"/>
    <w:rsid w:val="0004611E"/>
    <w:rsid w:val="000506F4"/>
    <w:rsid w:val="00054977"/>
    <w:rsid w:val="00056C11"/>
    <w:rsid w:val="000611E0"/>
    <w:rsid w:val="00065FCB"/>
    <w:rsid w:val="000669AF"/>
    <w:rsid w:val="00067B73"/>
    <w:rsid w:val="00076EE6"/>
    <w:rsid w:val="0008106A"/>
    <w:rsid w:val="000835B3"/>
    <w:rsid w:val="00090EEC"/>
    <w:rsid w:val="0009333E"/>
    <w:rsid w:val="00093D14"/>
    <w:rsid w:val="00096AF8"/>
    <w:rsid w:val="000A01AE"/>
    <w:rsid w:val="000A3872"/>
    <w:rsid w:val="000A48BB"/>
    <w:rsid w:val="000A533D"/>
    <w:rsid w:val="000A747D"/>
    <w:rsid w:val="000B18E0"/>
    <w:rsid w:val="000B4C80"/>
    <w:rsid w:val="000B69F8"/>
    <w:rsid w:val="000B7226"/>
    <w:rsid w:val="000C17EB"/>
    <w:rsid w:val="000C33C5"/>
    <w:rsid w:val="000C3952"/>
    <w:rsid w:val="000D1FF0"/>
    <w:rsid w:val="000D606E"/>
    <w:rsid w:val="000D7D15"/>
    <w:rsid w:val="000F0501"/>
    <w:rsid w:val="000F0D5C"/>
    <w:rsid w:val="000F3623"/>
    <w:rsid w:val="001037A9"/>
    <w:rsid w:val="0010445E"/>
    <w:rsid w:val="00104ADF"/>
    <w:rsid w:val="00107D97"/>
    <w:rsid w:val="00113C1A"/>
    <w:rsid w:val="001144AB"/>
    <w:rsid w:val="00116F67"/>
    <w:rsid w:val="00122DFA"/>
    <w:rsid w:val="00124261"/>
    <w:rsid w:val="00124F93"/>
    <w:rsid w:val="00124FE9"/>
    <w:rsid w:val="00131929"/>
    <w:rsid w:val="001331FC"/>
    <w:rsid w:val="00136D04"/>
    <w:rsid w:val="00137D38"/>
    <w:rsid w:val="001404AA"/>
    <w:rsid w:val="00142660"/>
    <w:rsid w:val="00142ECD"/>
    <w:rsid w:val="00145639"/>
    <w:rsid w:val="00150E93"/>
    <w:rsid w:val="00152C73"/>
    <w:rsid w:val="00153DBC"/>
    <w:rsid w:val="00154370"/>
    <w:rsid w:val="0015742A"/>
    <w:rsid w:val="001606DB"/>
    <w:rsid w:val="00160CF4"/>
    <w:rsid w:val="001644DE"/>
    <w:rsid w:val="001656BC"/>
    <w:rsid w:val="00172964"/>
    <w:rsid w:val="0017478F"/>
    <w:rsid w:val="001773EF"/>
    <w:rsid w:val="001776C9"/>
    <w:rsid w:val="00177F6E"/>
    <w:rsid w:val="001801D4"/>
    <w:rsid w:val="00181F46"/>
    <w:rsid w:val="001834E0"/>
    <w:rsid w:val="001854E7"/>
    <w:rsid w:val="001909C1"/>
    <w:rsid w:val="00192B91"/>
    <w:rsid w:val="001942C6"/>
    <w:rsid w:val="001973B3"/>
    <w:rsid w:val="001A16A9"/>
    <w:rsid w:val="001A40A6"/>
    <w:rsid w:val="001A7D77"/>
    <w:rsid w:val="001B2407"/>
    <w:rsid w:val="001B4F49"/>
    <w:rsid w:val="001C3CC8"/>
    <w:rsid w:val="001C45CC"/>
    <w:rsid w:val="001C5F7F"/>
    <w:rsid w:val="001D1A68"/>
    <w:rsid w:val="001D3497"/>
    <w:rsid w:val="001D3B5A"/>
    <w:rsid w:val="001D4244"/>
    <w:rsid w:val="001D44BB"/>
    <w:rsid w:val="001D47DC"/>
    <w:rsid w:val="001D5B13"/>
    <w:rsid w:val="001D73C9"/>
    <w:rsid w:val="001E001A"/>
    <w:rsid w:val="001E107D"/>
    <w:rsid w:val="001E28E3"/>
    <w:rsid w:val="001F3D9B"/>
    <w:rsid w:val="00205806"/>
    <w:rsid w:val="0020632F"/>
    <w:rsid w:val="0021105C"/>
    <w:rsid w:val="00211803"/>
    <w:rsid w:val="002118F0"/>
    <w:rsid w:val="002122E8"/>
    <w:rsid w:val="0021548C"/>
    <w:rsid w:val="00220F53"/>
    <w:rsid w:val="0022108A"/>
    <w:rsid w:val="0022148A"/>
    <w:rsid w:val="00222205"/>
    <w:rsid w:val="002225B8"/>
    <w:rsid w:val="00225F4E"/>
    <w:rsid w:val="0022748B"/>
    <w:rsid w:val="002314FE"/>
    <w:rsid w:val="00231650"/>
    <w:rsid w:val="00234B6E"/>
    <w:rsid w:val="00235CDD"/>
    <w:rsid w:val="00240A1A"/>
    <w:rsid w:val="00241EF0"/>
    <w:rsid w:val="0024218E"/>
    <w:rsid w:val="00243520"/>
    <w:rsid w:val="00250BCC"/>
    <w:rsid w:val="00252057"/>
    <w:rsid w:val="00252A83"/>
    <w:rsid w:val="002543FE"/>
    <w:rsid w:val="002555F8"/>
    <w:rsid w:val="00255C2E"/>
    <w:rsid w:val="00261BC4"/>
    <w:rsid w:val="002627EC"/>
    <w:rsid w:val="00263E46"/>
    <w:rsid w:val="00267DD4"/>
    <w:rsid w:val="0027204C"/>
    <w:rsid w:val="0027629C"/>
    <w:rsid w:val="002831E8"/>
    <w:rsid w:val="00283AB8"/>
    <w:rsid w:val="002854D8"/>
    <w:rsid w:val="00285AF8"/>
    <w:rsid w:val="002879E8"/>
    <w:rsid w:val="00287BF7"/>
    <w:rsid w:val="002A2CC6"/>
    <w:rsid w:val="002A4215"/>
    <w:rsid w:val="002A4F97"/>
    <w:rsid w:val="002A5772"/>
    <w:rsid w:val="002A6FA0"/>
    <w:rsid w:val="002B0344"/>
    <w:rsid w:val="002B3694"/>
    <w:rsid w:val="002B438A"/>
    <w:rsid w:val="002B6068"/>
    <w:rsid w:val="002C707A"/>
    <w:rsid w:val="002D1A7C"/>
    <w:rsid w:val="002E1D4C"/>
    <w:rsid w:val="002E5BE7"/>
    <w:rsid w:val="002E6068"/>
    <w:rsid w:val="002F13BD"/>
    <w:rsid w:val="002F16E2"/>
    <w:rsid w:val="002F3050"/>
    <w:rsid w:val="002F480B"/>
    <w:rsid w:val="002F4812"/>
    <w:rsid w:val="002F6C3E"/>
    <w:rsid w:val="003005CB"/>
    <w:rsid w:val="00301B09"/>
    <w:rsid w:val="00302EFF"/>
    <w:rsid w:val="00305C0D"/>
    <w:rsid w:val="00311042"/>
    <w:rsid w:val="0031590E"/>
    <w:rsid w:val="00317215"/>
    <w:rsid w:val="00320BC3"/>
    <w:rsid w:val="00327225"/>
    <w:rsid w:val="00340F9E"/>
    <w:rsid w:val="00341180"/>
    <w:rsid w:val="003459F9"/>
    <w:rsid w:val="00346344"/>
    <w:rsid w:val="00351443"/>
    <w:rsid w:val="00353824"/>
    <w:rsid w:val="003635F3"/>
    <w:rsid w:val="003718FF"/>
    <w:rsid w:val="0037391E"/>
    <w:rsid w:val="00373992"/>
    <w:rsid w:val="00376691"/>
    <w:rsid w:val="00381735"/>
    <w:rsid w:val="00383252"/>
    <w:rsid w:val="003869EA"/>
    <w:rsid w:val="00387590"/>
    <w:rsid w:val="003923B3"/>
    <w:rsid w:val="00392E67"/>
    <w:rsid w:val="003932A4"/>
    <w:rsid w:val="003974DE"/>
    <w:rsid w:val="003A069D"/>
    <w:rsid w:val="003A1485"/>
    <w:rsid w:val="003B56C8"/>
    <w:rsid w:val="003C0C53"/>
    <w:rsid w:val="003C1F91"/>
    <w:rsid w:val="003C2509"/>
    <w:rsid w:val="003D0CCB"/>
    <w:rsid w:val="003D2ADD"/>
    <w:rsid w:val="003D6532"/>
    <w:rsid w:val="003E028D"/>
    <w:rsid w:val="003E071F"/>
    <w:rsid w:val="003E3911"/>
    <w:rsid w:val="003E65A0"/>
    <w:rsid w:val="003E721C"/>
    <w:rsid w:val="003F4C5A"/>
    <w:rsid w:val="003F6743"/>
    <w:rsid w:val="003F70D7"/>
    <w:rsid w:val="003F7152"/>
    <w:rsid w:val="004016A5"/>
    <w:rsid w:val="004035E8"/>
    <w:rsid w:val="00404C13"/>
    <w:rsid w:val="00405729"/>
    <w:rsid w:val="00405785"/>
    <w:rsid w:val="00406E3E"/>
    <w:rsid w:val="00410515"/>
    <w:rsid w:val="00413AE9"/>
    <w:rsid w:val="00414888"/>
    <w:rsid w:val="004202E9"/>
    <w:rsid w:val="00422647"/>
    <w:rsid w:val="00424F75"/>
    <w:rsid w:val="00427BF8"/>
    <w:rsid w:val="004340FD"/>
    <w:rsid w:val="004343E8"/>
    <w:rsid w:val="0043706F"/>
    <w:rsid w:val="00442375"/>
    <w:rsid w:val="00443502"/>
    <w:rsid w:val="0044607D"/>
    <w:rsid w:val="00446E18"/>
    <w:rsid w:val="00447C8C"/>
    <w:rsid w:val="00456507"/>
    <w:rsid w:val="00462EC8"/>
    <w:rsid w:val="00465562"/>
    <w:rsid w:val="00465F5C"/>
    <w:rsid w:val="00470651"/>
    <w:rsid w:val="00470ACA"/>
    <w:rsid w:val="004807EA"/>
    <w:rsid w:val="0048223E"/>
    <w:rsid w:val="00485383"/>
    <w:rsid w:val="0048596D"/>
    <w:rsid w:val="00492C68"/>
    <w:rsid w:val="0049443E"/>
    <w:rsid w:val="0049461E"/>
    <w:rsid w:val="004978B2"/>
    <w:rsid w:val="004A766E"/>
    <w:rsid w:val="004B0813"/>
    <w:rsid w:val="004B11EF"/>
    <w:rsid w:val="004B388D"/>
    <w:rsid w:val="004C0292"/>
    <w:rsid w:val="004D6054"/>
    <w:rsid w:val="004D6969"/>
    <w:rsid w:val="004D6D93"/>
    <w:rsid w:val="004D6FC1"/>
    <w:rsid w:val="004D739B"/>
    <w:rsid w:val="004D7762"/>
    <w:rsid w:val="004D77FB"/>
    <w:rsid w:val="004E3E92"/>
    <w:rsid w:val="004E72F1"/>
    <w:rsid w:val="00502638"/>
    <w:rsid w:val="005051AB"/>
    <w:rsid w:val="00507359"/>
    <w:rsid w:val="0051356A"/>
    <w:rsid w:val="00513BA3"/>
    <w:rsid w:val="0051628A"/>
    <w:rsid w:val="00522A68"/>
    <w:rsid w:val="00524266"/>
    <w:rsid w:val="00531A1F"/>
    <w:rsid w:val="00534E91"/>
    <w:rsid w:val="0053506B"/>
    <w:rsid w:val="00536364"/>
    <w:rsid w:val="00536791"/>
    <w:rsid w:val="00537196"/>
    <w:rsid w:val="005457D7"/>
    <w:rsid w:val="005459FB"/>
    <w:rsid w:val="005463E3"/>
    <w:rsid w:val="005512FC"/>
    <w:rsid w:val="00565D12"/>
    <w:rsid w:val="00567376"/>
    <w:rsid w:val="00567D77"/>
    <w:rsid w:val="00577A93"/>
    <w:rsid w:val="00582F8F"/>
    <w:rsid w:val="0058320E"/>
    <w:rsid w:val="0058368C"/>
    <w:rsid w:val="00593FC4"/>
    <w:rsid w:val="00597DFB"/>
    <w:rsid w:val="005A000F"/>
    <w:rsid w:val="005A22EF"/>
    <w:rsid w:val="005A266B"/>
    <w:rsid w:val="005A3D90"/>
    <w:rsid w:val="005A4D64"/>
    <w:rsid w:val="005B1DC8"/>
    <w:rsid w:val="005B33E2"/>
    <w:rsid w:val="005B3A18"/>
    <w:rsid w:val="005B7B3B"/>
    <w:rsid w:val="005C09EF"/>
    <w:rsid w:val="005C64A6"/>
    <w:rsid w:val="005D206B"/>
    <w:rsid w:val="005D401A"/>
    <w:rsid w:val="005D60CB"/>
    <w:rsid w:val="005E2D91"/>
    <w:rsid w:val="005E303F"/>
    <w:rsid w:val="005E52E7"/>
    <w:rsid w:val="00604665"/>
    <w:rsid w:val="00604BFE"/>
    <w:rsid w:val="0061238D"/>
    <w:rsid w:val="00612916"/>
    <w:rsid w:val="006136DD"/>
    <w:rsid w:val="006148FE"/>
    <w:rsid w:val="00616C9A"/>
    <w:rsid w:val="00621F1E"/>
    <w:rsid w:val="00623AE7"/>
    <w:rsid w:val="0062717D"/>
    <w:rsid w:val="006305D3"/>
    <w:rsid w:val="006307E0"/>
    <w:rsid w:val="006400F2"/>
    <w:rsid w:val="00640CE9"/>
    <w:rsid w:val="00655756"/>
    <w:rsid w:val="00655F98"/>
    <w:rsid w:val="00656BAC"/>
    <w:rsid w:val="00664DAA"/>
    <w:rsid w:val="006679E6"/>
    <w:rsid w:val="006700A3"/>
    <w:rsid w:val="00670ED0"/>
    <w:rsid w:val="00672854"/>
    <w:rsid w:val="00672867"/>
    <w:rsid w:val="00673D25"/>
    <w:rsid w:val="00674886"/>
    <w:rsid w:val="00674A68"/>
    <w:rsid w:val="00676A68"/>
    <w:rsid w:val="0068128E"/>
    <w:rsid w:val="006826B7"/>
    <w:rsid w:val="00682C69"/>
    <w:rsid w:val="006833D0"/>
    <w:rsid w:val="00683924"/>
    <w:rsid w:val="00683A78"/>
    <w:rsid w:val="0068446D"/>
    <w:rsid w:val="006865C9"/>
    <w:rsid w:val="006869E6"/>
    <w:rsid w:val="006906DB"/>
    <w:rsid w:val="0069275D"/>
    <w:rsid w:val="00692CC9"/>
    <w:rsid w:val="0069396D"/>
    <w:rsid w:val="006954FB"/>
    <w:rsid w:val="0069587A"/>
    <w:rsid w:val="00697611"/>
    <w:rsid w:val="006A26C6"/>
    <w:rsid w:val="006A2CC9"/>
    <w:rsid w:val="006A392C"/>
    <w:rsid w:val="006B5C52"/>
    <w:rsid w:val="006C180E"/>
    <w:rsid w:val="006C1C8D"/>
    <w:rsid w:val="006C2E76"/>
    <w:rsid w:val="006C6F3E"/>
    <w:rsid w:val="006D15DB"/>
    <w:rsid w:val="006D221B"/>
    <w:rsid w:val="006D416A"/>
    <w:rsid w:val="006D50DF"/>
    <w:rsid w:val="006D56EC"/>
    <w:rsid w:val="006D603D"/>
    <w:rsid w:val="006E4982"/>
    <w:rsid w:val="006F673C"/>
    <w:rsid w:val="006F766D"/>
    <w:rsid w:val="007016FA"/>
    <w:rsid w:val="00701D70"/>
    <w:rsid w:val="007068A6"/>
    <w:rsid w:val="007072CC"/>
    <w:rsid w:val="00715753"/>
    <w:rsid w:val="00717BE1"/>
    <w:rsid w:val="007200EF"/>
    <w:rsid w:val="00721857"/>
    <w:rsid w:val="00722541"/>
    <w:rsid w:val="00726429"/>
    <w:rsid w:val="00727490"/>
    <w:rsid w:val="00727F0D"/>
    <w:rsid w:val="00733526"/>
    <w:rsid w:val="007335C7"/>
    <w:rsid w:val="0073790C"/>
    <w:rsid w:val="00737B61"/>
    <w:rsid w:val="00740040"/>
    <w:rsid w:val="00741203"/>
    <w:rsid w:val="00742B91"/>
    <w:rsid w:val="00745AC1"/>
    <w:rsid w:val="0075289B"/>
    <w:rsid w:val="00754C92"/>
    <w:rsid w:val="007570EC"/>
    <w:rsid w:val="007578DF"/>
    <w:rsid w:val="00767C24"/>
    <w:rsid w:val="0077000B"/>
    <w:rsid w:val="007714C2"/>
    <w:rsid w:val="00772640"/>
    <w:rsid w:val="0077386D"/>
    <w:rsid w:val="00776301"/>
    <w:rsid w:val="00777436"/>
    <w:rsid w:val="00784272"/>
    <w:rsid w:val="00785EFB"/>
    <w:rsid w:val="007933B0"/>
    <w:rsid w:val="0079357F"/>
    <w:rsid w:val="00793FF6"/>
    <w:rsid w:val="007969E0"/>
    <w:rsid w:val="007A027F"/>
    <w:rsid w:val="007A0FA2"/>
    <w:rsid w:val="007A1F45"/>
    <w:rsid w:val="007A4516"/>
    <w:rsid w:val="007A471F"/>
    <w:rsid w:val="007A537D"/>
    <w:rsid w:val="007B1743"/>
    <w:rsid w:val="007B248D"/>
    <w:rsid w:val="007B34CB"/>
    <w:rsid w:val="007B3865"/>
    <w:rsid w:val="007B5C33"/>
    <w:rsid w:val="007B6669"/>
    <w:rsid w:val="007C15C8"/>
    <w:rsid w:val="007C69A9"/>
    <w:rsid w:val="007D08A6"/>
    <w:rsid w:val="007D1221"/>
    <w:rsid w:val="007D312B"/>
    <w:rsid w:val="007D3306"/>
    <w:rsid w:val="007D3842"/>
    <w:rsid w:val="007D6BD5"/>
    <w:rsid w:val="007E2C84"/>
    <w:rsid w:val="007E4C69"/>
    <w:rsid w:val="007E67C0"/>
    <w:rsid w:val="007F41B9"/>
    <w:rsid w:val="007F64F7"/>
    <w:rsid w:val="007F7C33"/>
    <w:rsid w:val="00810224"/>
    <w:rsid w:val="00811A5D"/>
    <w:rsid w:val="00811CAF"/>
    <w:rsid w:val="00812C6A"/>
    <w:rsid w:val="00815790"/>
    <w:rsid w:val="00815DFA"/>
    <w:rsid w:val="0082123E"/>
    <w:rsid w:val="008220E3"/>
    <w:rsid w:val="00826197"/>
    <w:rsid w:val="008331C3"/>
    <w:rsid w:val="00834956"/>
    <w:rsid w:val="008367BE"/>
    <w:rsid w:val="00836C5B"/>
    <w:rsid w:val="00836C7F"/>
    <w:rsid w:val="00836E7B"/>
    <w:rsid w:val="00846BC6"/>
    <w:rsid w:val="008509A5"/>
    <w:rsid w:val="0085359E"/>
    <w:rsid w:val="0085591B"/>
    <w:rsid w:val="008579EE"/>
    <w:rsid w:val="008603BA"/>
    <w:rsid w:val="00862612"/>
    <w:rsid w:val="008650BF"/>
    <w:rsid w:val="008661CC"/>
    <w:rsid w:val="00866747"/>
    <w:rsid w:val="0087183C"/>
    <w:rsid w:val="0087591C"/>
    <w:rsid w:val="008840F0"/>
    <w:rsid w:val="00885F10"/>
    <w:rsid w:val="00887B82"/>
    <w:rsid w:val="00891FBD"/>
    <w:rsid w:val="008922E7"/>
    <w:rsid w:val="008A6F37"/>
    <w:rsid w:val="008A7BD2"/>
    <w:rsid w:val="008B05FA"/>
    <w:rsid w:val="008B4D66"/>
    <w:rsid w:val="008B4FA9"/>
    <w:rsid w:val="008B648E"/>
    <w:rsid w:val="008C1558"/>
    <w:rsid w:val="008C6CBB"/>
    <w:rsid w:val="008C7502"/>
    <w:rsid w:val="008D0672"/>
    <w:rsid w:val="008D36DE"/>
    <w:rsid w:val="008D4D69"/>
    <w:rsid w:val="008D4FCE"/>
    <w:rsid w:val="008D5FFB"/>
    <w:rsid w:val="008D6390"/>
    <w:rsid w:val="008E3EC5"/>
    <w:rsid w:val="008E5C04"/>
    <w:rsid w:val="008E6418"/>
    <w:rsid w:val="008E6966"/>
    <w:rsid w:val="008F0156"/>
    <w:rsid w:val="008F5602"/>
    <w:rsid w:val="009003DE"/>
    <w:rsid w:val="00906806"/>
    <w:rsid w:val="009138DE"/>
    <w:rsid w:val="0091427C"/>
    <w:rsid w:val="009154F5"/>
    <w:rsid w:val="00917051"/>
    <w:rsid w:val="00917752"/>
    <w:rsid w:val="00917F13"/>
    <w:rsid w:val="00922D72"/>
    <w:rsid w:val="00923828"/>
    <w:rsid w:val="00923939"/>
    <w:rsid w:val="00924755"/>
    <w:rsid w:val="00935B3D"/>
    <w:rsid w:val="00935B7B"/>
    <w:rsid w:val="009373D0"/>
    <w:rsid w:val="00943098"/>
    <w:rsid w:val="0094712D"/>
    <w:rsid w:val="009542DE"/>
    <w:rsid w:val="00955342"/>
    <w:rsid w:val="009567BB"/>
    <w:rsid w:val="00957E13"/>
    <w:rsid w:val="009610BA"/>
    <w:rsid w:val="00964700"/>
    <w:rsid w:val="00965677"/>
    <w:rsid w:val="009730C9"/>
    <w:rsid w:val="00973666"/>
    <w:rsid w:val="00974EED"/>
    <w:rsid w:val="0097591C"/>
    <w:rsid w:val="00983913"/>
    <w:rsid w:val="00984C61"/>
    <w:rsid w:val="009905F5"/>
    <w:rsid w:val="0099415A"/>
    <w:rsid w:val="009943AA"/>
    <w:rsid w:val="0099471F"/>
    <w:rsid w:val="00995AB7"/>
    <w:rsid w:val="009A0A04"/>
    <w:rsid w:val="009A34A3"/>
    <w:rsid w:val="009A498A"/>
    <w:rsid w:val="009A5102"/>
    <w:rsid w:val="009B0904"/>
    <w:rsid w:val="009C1536"/>
    <w:rsid w:val="009C698B"/>
    <w:rsid w:val="009E455E"/>
    <w:rsid w:val="009F072D"/>
    <w:rsid w:val="009F07F8"/>
    <w:rsid w:val="009F4AF6"/>
    <w:rsid w:val="00A00A2E"/>
    <w:rsid w:val="00A018C1"/>
    <w:rsid w:val="00A01D47"/>
    <w:rsid w:val="00A01E80"/>
    <w:rsid w:val="00A02AF8"/>
    <w:rsid w:val="00A02C18"/>
    <w:rsid w:val="00A05B1A"/>
    <w:rsid w:val="00A10B7D"/>
    <w:rsid w:val="00A11F9B"/>
    <w:rsid w:val="00A1402D"/>
    <w:rsid w:val="00A173B5"/>
    <w:rsid w:val="00A20770"/>
    <w:rsid w:val="00A20772"/>
    <w:rsid w:val="00A277CA"/>
    <w:rsid w:val="00A318BF"/>
    <w:rsid w:val="00A3244B"/>
    <w:rsid w:val="00A37F59"/>
    <w:rsid w:val="00A4094F"/>
    <w:rsid w:val="00A4131B"/>
    <w:rsid w:val="00A427F6"/>
    <w:rsid w:val="00A46715"/>
    <w:rsid w:val="00A47A1C"/>
    <w:rsid w:val="00A53108"/>
    <w:rsid w:val="00A5485F"/>
    <w:rsid w:val="00A55871"/>
    <w:rsid w:val="00A56F91"/>
    <w:rsid w:val="00A600C3"/>
    <w:rsid w:val="00A62F30"/>
    <w:rsid w:val="00A70A74"/>
    <w:rsid w:val="00A72D10"/>
    <w:rsid w:val="00A72E90"/>
    <w:rsid w:val="00A743CD"/>
    <w:rsid w:val="00A86260"/>
    <w:rsid w:val="00A86F0D"/>
    <w:rsid w:val="00A960AA"/>
    <w:rsid w:val="00A97767"/>
    <w:rsid w:val="00AA0E04"/>
    <w:rsid w:val="00AA10F6"/>
    <w:rsid w:val="00AA27B6"/>
    <w:rsid w:val="00AA4EDD"/>
    <w:rsid w:val="00AA520D"/>
    <w:rsid w:val="00AA658E"/>
    <w:rsid w:val="00AA6A78"/>
    <w:rsid w:val="00AB09D1"/>
    <w:rsid w:val="00AB0D17"/>
    <w:rsid w:val="00AC0967"/>
    <w:rsid w:val="00AC1E95"/>
    <w:rsid w:val="00AC2218"/>
    <w:rsid w:val="00AC4088"/>
    <w:rsid w:val="00AC7C0A"/>
    <w:rsid w:val="00AD09E3"/>
    <w:rsid w:val="00AD1172"/>
    <w:rsid w:val="00AD195C"/>
    <w:rsid w:val="00AD4D80"/>
    <w:rsid w:val="00AD5FBE"/>
    <w:rsid w:val="00AD6BFA"/>
    <w:rsid w:val="00AE3C14"/>
    <w:rsid w:val="00AF1770"/>
    <w:rsid w:val="00AF6995"/>
    <w:rsid w:val="00B009F6"/>
    <w:rsid w:val="00B056E3"/>
    <w:rsid w:val="00B101F6"/>
    <w:rsid w:val="00B13105"/>
    <w:rsid w:val="00B16542"/>
    <w:rsid w:val="00B1764F"/>
    <w:rsid w:val="00B17B8D"/>
    <w:rsid w:val="00B23003"/>
    <w:rsid w:val="00B24D1F"/>
    <w:rsid w:val="00B351E9"/>
    <w:rsid w:val="00B43056"/>
    <w:rsid w:val="00B4414B"/>
    <w:rsid w:val="00B47AB7"/>
    <w:rsid w:val="00B50A3A"/>
    <w:rsid w:val="00B5151B"/>
    <w:rsid w:val="00B520A3"/>
    <w:rsid w:val="00B521D1"/>
    <w:rsid w:val="00B562D2"/>
    <w:rsid w:val="00B613E2"/>
    <w:rsid w:val="00B63774"/>
    <w:rsid w:val="00B66CA8"/>
    <w:rsid w:val="00B6713B"/>
    <w:rsid w:val="00B84059"/>
    <w:rsid w:val="00B846A7"/>
    <w:rsid w:val="00B84BAB"/>
    <w:rsid w:val="00BA0161"/>
    <w:rsid w:val="00BB321E"/>
    <w:rsid w:val="00BC294B"/>
    <w:rsid w:val="00BC498F"/>
    <w:rsid w:val="00BC6768"/>
    <w:rsid w:val="00BD2291"/>
    <w:rsid w:val="00BD69F3"/>
    <w:rsid w:val="00BE3E1E"/>
    <w:rsid w:val="00BF22E2"/>
    <w:rsid w:val="00BF3D19"/>
    <w:rsid w:val="00BF40E3"/>
    <w:rsid w:val="00C009C6"/>
    <w:rsid w:val="00C021FD"/>
    <w:rsid w:val="00C110FD"/>
    <w:rsid w:val="00C13202"/>
    <w:rsid w:val="00C158E9"/>
    <w:rsid w:val="00C21588"/>
    <w:rsid w:val="00C24936"/>
    <w:rsid w:val="00C26C2C"/>
    <w:rsid w:val="00C333B3"/>
    <w:rsid w:val="00C3399D"/>
    <w:rsid w:val="00C33F9F"/>
    <w:rsid w:val="00C36321"/>
    <w:rsid w:val="00C47E5F"/>
    <w:rsid w:val="00C51238"/>
    <w:rsid w:val="00C53486"/>
    <w:rsid w:val="00C5497A"/>
    <w:rsid w:val="00C5533B"/>
    <w:rsid w:val="00C56658"/>
    <w:rsid w:val="00C641EC"/>
    <w:rsid w:val="00C64D8E"/>
    <w:rsid w:val="00C64DDA"/>
    <w:rsid w:val="00C65F81"/>
    <w:rsid w:val="00C71F55"/>
    <w:rsid w:val="00C74D72"/>
    <w:rsid w:val="00C77DCB"/>
    <w:rsid w:val="00C823EF"/>
    <w:rsid w:val="00C86FE8"/>
    <w:rsid w:val="00C905D5"/>
    <w:rsid w:val="00C91734"/>
    <w:rsid w:val="00C91B7C"/>
    <w:rsid w:val="00C91DED"/>
    <w:rsid w:val="00C92053"/>
    <w:rsid w:val="00C92E6B"/>
    <w:rsid w:val="00CA3E15"/>
    <w:rsid w:val="00CA6005"/>
    <w:rsid w:val="00CB0C31"/>
    <w:rsid w:val="00CB66C4"/>
    <w:rsid w:val="00CB671E"/>
    <w:rsid w:val="00CB7434"/>
    <w:rsid w:val="00CC21B8"/>
    <w:rsid w:val="00CC4F0C"/>
    <w:rsid w:val="00CD09CF"/>
    <w:rsid w:val="00CD1191"/>
    <w:rsid w:val="00CD1AC4"/>
    <w:rsid w:val="00CD6B53"/>
    <w:rsid w:val="00CD71A3"/>
    <w:rsid w:val="00CD7A99"/>
    <w:rsid w:val="00CE015C"/>
    <w:rsid w:val="00CE388F"/>
    <w:rsid w:val="00CF21AF"/>
    <w:rsid w:val="00CF3F27"/>
    <w:rsid w:val="00D01A5F"/>
    <w:rsid w:val="00D02570"/>
    <w:rsid w:val="00D10077"/>
    <w:rsid w:val="00D14A45"/>
    <w:rsid w:val="00D179C7"/>
    <w:rsid w:val="00D209B9"/>
    <w:rsid w:val="00D2305F"/>
    <w:rsid w:val="00D237A2"/>
    <w:rsid w:val="00D27276"/>
    <w:rsid w:val="00D27598"/>
    <w:rsid w:val="00D31E27"/>
    <w:rsid w:val="00D37A8A"/>
    <w:rsid w:val="00D436C6"/>
    <w:rsid w:val="00D4651D"/>
    <w:rsid w:val="00D47B07"/>
    <w:rsid w:val="00D52170"/>
    <w:rsid w:val="00D559E7"/>
    <w:rsid w:val="00D57B95"/>
    <w:rsid w:val="00D679BE"/>
    <w:rsid w:val="00D7109A"/>
    <w:rsid w:val="00D72013"/>
    <w:rsid w:val="00D80904"/>
    <w:rsid w:val="00D8119E"/>
    <w:rsid w:val="00D939A7"/>
    <w:rsid w:val="00D94A3D"/>
    <w:rsid w:val="00D95420"/>
    <w:rsid w:val="00DA09B1"/>
    <w:rsid w:val="00DA51B8"/>
    <w:rsid w:val="00DA6CEC"/>
    <w:rsid w:val="00DB0C83"/>
    <w:rsid w:val="00DB49C9"/>
    <w:rsid w:val="00DB6F98"/>
    <w:rsid w:val="00DC7B16"/>
    <w:rsid w:val="00DD0C3E"/>
    <w:rsid w:val="00DD265A"/>
    <w:rsid w:val="00DD652F"/>
    <w:rsid w:val="00DD7446"/>
    <w:rsid w:val="00DD7BA1"/>
    <w:rsid w:val="00DE072E"/>
    <w:rsid w:val="00DE1CD2"/>
    <w:rsid w:val="00DE6202"/>
    <w:rsid w:val="00DE6869"/>
    <w:rsid w:val="00DE7B40"/>
    <w:rsid w:val="00DF54CF"/>
    <w:rsid w:val="00E00063"/>
    <w:rsid w:val="00E00ECF"/>
    <w:rsid w:val="00E02519"/>
    <w:rsid w:val="00E03B03"/>
    <w:rsid w:val="00E04D5D"/>
    <w:rsid w:val="00E04F87"/>
    <w:rsid w:val="00E05F63"/>
    <w:rsid w:val="00E06060"/>
    <w:rsid w:val="00E0634E"/>
    <w:rsid w:val="00E06DA1"/>
    <w:rsid w:val="00E07D49"/>
    <w:rsid w:val="00E11419"/>
    <w:rsid w:val="00E22AFC"/>
    <w:rsid w:val="00E2368D"/>
    <w:rsid w:val="00E25120"/>
    <w:rsid w:val="00E4330F"/>
    <w:rsid w:val="00E43E63"/>
    <w:rsid w:val="00E44A16"/>
    <w:rsid w:val="00E45FC4"/>
    <w:rsid w:val="00E51D86"/>
    <w:rsid w:val="00E52615"/>
    <w:rsid w:val="00E52BCB"/>
    <w:rsid w:val="00E574E8"/>
    <w:rsid w:val="00E63893"/>
    <w:rsid w:val="00E649A0"/>
    <w:rsid w:val="00E663A9"/>
    <w:rsid w:val="00E758EC"/>
    <w:rsid w:val="00E8596F"/>
    <w:rsid w:val="00E86813"/>
    <w:rsid w:val="00E8750D"/>
    <w:rsid w:val="00E90A4F"/>
    <w:rsid w:val="00E92265"/>
    <w:rsid w:val="00E940D9"/>
    <w:rsid w:val="00EA139E"/>
    <w:rsid w:val="00EA27B2"/>
    <w:rsid w:val="00EA3F88"/>
    <w:rsid w:val="00EA4305"/>
    <w:rsid w:val="00EB2623"/>
    <w:rsid w:val="00EB59B0"/>
    <w:rsid w:val="00EB5A05"/>
    <w:rsid w:val="00EC0669"/>
    <w:rsid w:val="00EC53F6"/>
    <w:rsid w:val="00EC696B"/>
    <w:rsid w:val="00EC727C"/>
    <w:rsid w:val="00ED04C9"/>
    <w:rsid w:val="00ED1EC0"/>
    <w:rsid w:val="00ED65CB"/>
    <w:rsid w:val="00EE1E6A"/>
    <w:rsid w:val="00EE2CBF"/>
    <w:rsid w:val="00EE4DAF"/>
    <w:rsid w:val="00EF04E3"/>
    <w:rsid w:val="00EF499E"/>
    <w:rsid w:val="00EF5F4A"/>
    <w:rsid w:val="00F02AD2"/>
    <w:rsid w:val="00F04735"/>
    <w:rsid w:val="00F04C97"/>
    <w:rsid w:val="00F139A2"/>
    <w:rsid w:val="00F14D86"/>
    <w:rsid w:val="00F22163"/>
    <w:rsid w:val="00F34A38"/>
    <w:rsid w:val="00F35334"/>
    <w:rsid w:val="00F36FA4"/>
    <w:rsid w:val="00F372D4"/>
    <w:rsid w:val="00F432A3"/>
    <w:rsid w:val="00F44F33"/>
    <w:rsid w:val="00F51876"/>
    <w:rsid w:val="00F52224"/>
    <w:rsid w:val="00F53357"/>
    <w:rsid w:val="00F6243A"/>
    <w:rsid w:val="00F6264A"/>
    <w:rsid w:val="00F6283C"/>
    <w:rsid w:val="00F65A69"/>
    <w:rsid w:val="00F72919"/>
    <w:rsid w:val="00F73785"/>
    <w:rsid w:val="00F739C5"/>
    <w:rsid w:val="00F73C72"/>
    <w:rsid w:val="00F8258C"/>
    <w:rsid w:val="00F82F38"/>
    <w:rsid w:val="00F8329F"/>
    <w:rsid w:val="00F86781"/>
    <w:rsid w:val="00F90EDB"/>
    <w:rsid w:val="00F9176E"/>
    <w:rsid w:val="00F97082"/>
    <w:rsid w:val="00FA242A"/>
    <w:rsid w:val="00FA346D"/>
    <w:rsid w:val="00FB1FD7"/>
    <w:rsid w:val="00FB5282"/>
    <w:rsid w:val="00FC1255"/>
    <w:rsid w:val="00FC3529"/>
    <w:rsid w:val="00FD007C"/>
    <w:rsid w:val="00FD11C4"/>
    <w:rsid w:val="00FD11E7"/>
    <w:rsid w:val="00FD1532"/>
    <w:rsid w:val="00FD2C53"/>
    <w:rsid w:val="00FD3B4A"/>
    <w:rsid w:val="00FD4831"/>
    <w:rsid w:val="00FE0F52"/>
    <w:rsid w:val="00FE6846"/>
    <w:rsid w:val="00FF08A4"/>
    <w:rsid w:val="00FF416C"/>
    <w:rsid w:val="00FF470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66B0-27FF-4EB1-9C34-CA6C59E5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VasilevaAV</cp:lastModifiedBy>
  <cp:revision>12</cp:revision>
  <cp:lastPrinted>2020-12-30T07:36:00Z</cp:lastPrinted>
  <dcterms:created xsi:type="dcterms:W3CDTF">2021-04-27T06:30:00Z</dcterms:created>
  <dcterms:modified xsi:type="dcterms:W3CDTF">2021-04-28T06:07:00Z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